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7E2C" w14:textId="77777777" w:rsidR="00C150B6" w:rsidRPr="0082769C" w:rsidRDefault="00C150B6" w:rsidP="004D61C0">
      <w:pPr>
        <w:jc w:val="center"/>
      </w:pPr>
    </w:p>
    <w:p w14:paraId="7FCB0BC3" w14:textId="77777777" w:rsidR="003F5F67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</w:p>
    <w:p w14:paraId="2B8F375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To</w:t>
      </w:r>
      <w:r>
        <w:rPr>
          <w:rFonts w:ascii="Calibri" w:eastAsia="Calibri" w:hAnsi="Calibri"/>
          <w:kern w:val="0"/>
          <w:sz w:val="22"/>
          <w:szCs w:val="22"/>
        </w:rPr>
        <w:t>: Cities, Counties,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Soil &amp; Water Conservation Di</w:t>
      </w:r>
      <w:r>
        <w:rPr>
          <w:rFonts w:ascii="Calibri" w:eastAsia="Calibri" w:hAnsi="Calibri"/>
          <w:kern w:val="0"/>
          <w:sz w:val="22"/>
          <w:szCs w:val="22"/>
        </w:rPr>
        <w:t>stricts, and other stakeholders in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</w:t>
      </w:r>
    </w:p>
    <w:p w14:paraId="304BF0F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C68B33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From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>Muscatine SWCD and other members of the Lower Cedar Watershed Management Authority</w:t>
      </w:r>
    </w:p>
    <w:p w14:paraId="07B0EDC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99E8AD7" w14:textId="682F6C94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Date</w:t>
      </w:r>
      <w:r>
        <w:rPr>
          <w:rFonts w:ascii="Calibri" w:eastAsia="Calibri" w:hAnsi="Calibri"/>
          <w:kern w:val="0"/>
          <w:sz w:val="22"/>
          <w:szCs w:val="22"/>
        </w:rPr>
        <w:t xml:space="preserve">: </w:t>
      </w:r>
      <w:r w:rsidR="0042649F">
        <w:rPr>
          <w:rFonts w:ascii="Calibri" w:eastAsia="Calibri" w:hAnsi="Calibri"/>
          <w:kern w:val="0"/>
          <w:sz w:val="22"/>
          <w:szCs w:val="22"/>
        </w:rPr>
        <w:t xml:space="preserve">November </w:t>
      </w:r>
      <w:r w:rsidR="00974FB3">
        <w:rPr>
          <w:rFonts w:ascii="Calibri" w:eastAsia="Calibri" w:hAnsi="Calibri"/>
          <w:kern w:val="0"/>
          <w:sz w:val="22"/>
          <w:szCs w:val="22"/>
        </w:rPr>
        <w:t>9</w:t>
      </w:r>
      <w:r w:rsidR="00060EDC">
        <w:rPr>
          <w:rFonts w:ascii="Calibri" w:eastAsia="Calibri" w:hAnsi="Calibri"/>
          <w:kern w:val="0"/>
          <w:sz w:val="22"/>
          <w:szCs w:val="22"/>
        </w:rPr>
        <w:t>, 2018</w:t>
      </w:r>
    </w:p>
    <w:p w14:paraId="42411FA4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7679FA2" w14:textId="1DF258EF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Subject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 xml:space="preserve">Lower Cedar Watershed Management 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Authority </w:t>
      </w:r>
      <w:r w:rsidRPr="009949C6">
        <w:rPr>
          <w:rFonts w:ascii="Calibri" w:eastAsia="Calibri" w:hAnsi="Calibri"/>
          <w:kern w:val="0"/>
          <w:sz w:val="22"/>
          <w:szCs w:val="22"/>
        </w:rPr>
        <w:t>Meeting</w:t>
      </w:r>
      <w:r>
        <w:rPr>
          <w:rFonts w:ascii="Calibri" w:eastAsia="Calibri" w:hAnsi="Calibri"/>
          <w:kern w:val="0"/>
          <w:sz w:val="22"/>
          <w:szCs w:val="22"/>
        </w:rPr>
        <w:t xml:space="preserve"> on </w:t>
      </w:r>
      <w:r w:rsidR="0042649F">
        <w:rPr>
          <w:rFonts w:ascii="Calibri" w:eastAsia="Calibri" w:hAnsi="Calibri"/>
          <w:kern w:val="0"/>
          <w:sz w:val="22"/>
          <w:szCs w:val="22"/>
        </w:rPr>
        <w:t>November 13</w:t>
      </w:r>
      <w:r w:rsidR="00060EDC">
        <w:rPr>
          <w:rFonts w:ascii="Calibri" w:eastAsia="Calibri" w:hAnsi="Calibri"/>
          <w:kern w:val="0"/>
          <w:sz w:val="22"/>
          <w:szCs w:val="22"/>
        </w:rPr>
        <w:t>, 2018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</w:t>
      </w:r>
    </w:p>
    <w:p w14:paraId="3D63E783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CB56861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 xml:space="preserve">BACKGROUND: </w:t>
      </w:r>
      <w:r w:rsidRPr="009949C6">
        <w:rPr>
          <w:rFonts w:ascii="Calibri" w:eastAsia="Calibri" w:hAnsi="Calibri"/>
          <w:kern w:val="0"/>
          <w:sz w:val="22"/>
          <w:szCs w:val="22"/>
        </w:rPr>
        <w:t>In 2010, Iowa lawmakers passed legislation authorizing the creation of Watershed Management Authorities (Iowa Administrative Code Chapter 466B Subchapter II). A Watershed Management Authority (WMA) is a mechanism for cities, counties, Soil and Water Conservation Districts (SWCDs) and stakeholders to cooperatively engage in planning and management at the watershe</w:t>
      </w:r>
      <w:r>
        <w:rPr>
          <w:rFonts w:ascii="Calibri" w:eastAsia="Calibri" w:hAnsi="Calibri"/>
          <w:kern w:val="0"/>
          <w:sz w:val="22"/>
          <w:szCs w:val="22"/>
        </w:rPr>
        <w:t>d scale. A WMA is being formed for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 including parts of Cedar, Johnson, Jones, Linn, Louisa, Muscatine, and Scott Counties.</w:t>
      </w:r>
    </w:p>
    <w:p w14:paraId="1672184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219F06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WMA is formed by a Chapter 28E Agreement by two or more eligible political subdivisions within the watershed. A board of directors governs the WMA, which may undertake the following activities: </w:t>
      </w:r>
    </w:p>
    <w:p w14:paraId="2828510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DB9101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reduce flood risk;</w:t>
      </w:r>
    </w:p>
    <w:p w14:paraId="2FAB5C6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improve water quality;</w:t>
      </w:r>
    </w:p>
    <w:p w14:paraId="5C04ED01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Monitor federal flood risk planning and activities;</w:t>
      </w:r>
    </w:p>
    <w:p w14:paraId="4405166E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Educate residents of the watershed regarding flood risks and water quality; and</w:t>
      </w:r>
    </w:p>
    <w:p w14:paraId="123A565A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Allocate moneys made available to the Authority for purposes of water quality and flood mitigation.</w:t>
      </w:r>
    </w:p>
    <w:p w14:paraId="630F6CB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1CBC21D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 WMA does not have taxing authority and it may not acquire property through eminent domain. </w:t>
      </w:r>
    </w:p>
    <w:p w14:paraId="60E2AD7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326CE9B" w14:textId="77777777" w:rsidR="003F5F67" w:rsidRPr="009949C6" w:rsidRDefault="003F5F67" w:rsidP="008D1731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bookmarkStart w:id="0" w:name="_GoBack"/>
      <w:r w:rsidRPr="009949C6">
        <w:rPr>
          <w:rFonts w:ascii="Calibri" w:eastAsia="Calibri" w:hAnsi="Calibri"/>
          <w:b/>
          <w:kern w:val="0"/>
          <w:sz w:val="22"/>
          <w:szCs w:val="22"/>
        </w:rPr>
        <w:t>PUBLIC MEETING NOTICE: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</w:rPr>
        <w:t>The quarterly</w:t>
      </w:r>
      <w:r>
        <w:rPr>
          <w:rFonts w:ascii="Calibri" w:eastAsia="Calibri" w:hAnsi="Calibri"/>
          <w:kern w:val="0"/>
          <w:sz w:val="22"/>
          <w:szCs w:val="22"/>
        </w:rPr>
        <w:t xml:space="preserve"> meeting of the Lower Cedar Watershed Management Authority board of directors has been scheduled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for </w:t>
      </w:r>
      <w:r>
        <w:rPr>
          <w:rFonts w:ascii="Calibri" w:eastAsia="Calibri" w:hAnsi="Calibri"/>
          <w:kern w:val="0"/>
          <w:sz w:val="22"/>
          <w:szCs w:val="22"/>
          <w:u w:val="single"/>
        </w:rPr>
        <w:t xml:space="preserve">Tuesday, 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>May 8</w:t>
      </w:r>
      <w:r w:rsidR="00060EDC" w:rsidRPr="00060EDC">
        <w:rPr>
          <w:rFonts w:ascii="Calibri" w:eastAsia="Calibri" w:hAnsi="Calibri"/>
          <w:kern w:val="0"/>
          <w:sz w:val="22"/>
          <w:szCs w:val="22"/>
          <w:u w:val="single"/>
          <w:vertAlign w:val="superscript"/>
        </w:rPr>
        <w:t>th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at 6:3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>0 pm in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 xml:space="preserve"> the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Cedar County Courthouse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 xml:space="preserve"> (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400 Cedar Street, Tipton, IA  52772)</w:t>
      </w:r>
      <w:r w:rsidR="00A65A8F" w:rsidRPr="00A65A8F">
        <w:rPr>
          <w:rFonts w:ascii="Calibri" w:eastAsia="Calibri" w:hAnsi="Calibri"/>
          <w:kern w:val="0"/>
          <w:sz w:val="22"/>
          <w:szCs w:val="22"/>
        </w:rPr>
        <w:t>.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 This public meeting will be held in the large meeting room on the lower level of the courthouse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.  </w:t>
      </w:r>
      <w:r w:rsidRPr="00A65A8F">
        <w:rPr>
          <w:rFonts w:ascii="Calibri" w:eastAsia="Calibri" w:hAnsi="Calibri"/>
          <w:kern w:val="0"/>
          <w:sz w:val="22"/>
          <w:szCs w:val="22"/>
        </w:rPr>
        <w:t>Cities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, Counties, SWCDs and </w:t>
      </w:r>
      <w:r w:rsidR="00A65A8F">
        <w:rPr>
          <w:rFonts w:ascii="Calibri" w:eastAsia="Calibri" w:hAnsi="Calibri"/>
          <w:kern w:val="0"/>
          <w:sz w:val="22"/>
          <w:szCs w:val="22"/>
        </w:rPr>
        <w:t>other watershed stakeholders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are </w:t>
      </w:r>
      <w:r w:rsidR="00A65A8F">
        <w:rPr>
          <w:rFonts w:ascii="Calibri" w:eastAsia="Calibri" w:hAnsi="Calibri"/>
          <w:kern w:val="0"/>
          <w:sz w:val="22"/>
          <w:szCs w:val="22"/>
        </w:rPr>
        <w:t>encouraged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to attend </w:t>
      </w:r>
      <w:r w:rsidR="00A65A8F">
        <w:rPr>
          <w:rFonts w:ascii="Calibri" w:eastAsia="Calibri" w:hAnsi="Calibri"/>
          <w:kern w:val="0"/>
          <w:sz w:val="22"/>
          <w:szCs w:val="22"/>
        </w:rPr>
        <w:t>and learn how they can collaborate with this important organization</w:t>
      </w:r>
      <w:r w:rsidRPr="009949C6">
        <w:rPr>
          <w:rFonts w:ascii="Calibri" w:eastAsia="Calibri" w:hAnsi="Calibri"/>
          <w:kern w:val="0"/>
          <w:sz w:val="22"/>
          <w:szCs w:val="22"/>
        </w:rPr>
        <w:t>.</w:t>
      </w:r>
    </w:p>
    <w:bookmarkEnd w:id="0"/>
    <w:p w14:paraId="32D0F89C" w14:textId="77777777" w:rsidR="003F5F67" w:rsidRPr="009949C6" w:rsidRDefault="003F5F67" w:rsidP="003F5F67">
      <w:pPr>
        <w:jc w:val="left"/>
        <w:rPr>
          <w:rFonts w:ascii="Calibri" w:eastAsia="Calibri" w:hAnsi="Calibri"/>
          <w:b/>
          <w:kern w:val="0"/>
          <w:sz w:val="22"/>
          <w:szCs w:val="22"/>
        </w:rPr>
      </w:pPr>
    </w:p>
    <w:p w14:paraId="15DE4C85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MEETING AGENDA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The complete meeting agenda follows, in addition to the full list of invited cities, counties, and SWCDs. 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Please post the agenda in a public location and share the invitation widely with staff, elected officials, and other interested stakeholders.</w:t>
      </w:r>
    </w:p>
    <w:p w14:paraId="0C2A479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br w:type="page"/>
      </w:r>
    </w:p>
    <w:p w14:paraId="4D09F57A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>
        <w:rPr>
          <w:rFonts w:ascii="Calibri" w:eastAsia="Calibri" w:hAnsi="Calibri"/>
          <w:b/>
          <w:kern w:val="0"/>
          <w:sz w:val="28"/>
          <w:szCs w:val="22"/>
        </w:rPr>
        <w:lastRenderedPageBreak/>
        <w:t>Lower Cedar</w:t>
      </w:r>
      <w:r w:rsidR="003F5F67" w:rsidRPr="009949C6">
        <w:rPr>
          <w:rFonts w:ascii="Calibri" w:eastAsia="Calibri" w:hAnsi="Calibri"/>
          <w:b/>
          <w:kern w:val="0"/>
          <w:sz w:val="28"/>
          <w:szCs w:val="22"/>
        </w:rPr>
        <w:t xml:space="preserve"> Watershed Management Authority</w:t>
      </w:r>
    </w:p>
    <w:p w14:paraId="121B1FF1" w14:textId="77777777" w:rsidR="003F5F67" w:rsidRPr="009D0B6D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 w:rsidRPr="009D0B6D">
        <w:rPr>
          <w:rFonts w:ascii="Calibri" w:eastAsia="Calibri" w:hAnsi="Calibri"/>
          <w:b/>
          <w:kern w:val="0"/>
          <w:sz w:val="28"/>
          <w:szCs w:val="22"/>
        </w:rPr>
        <w:t>Board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 xml:space="preserve"> </w:t>
      </w:r>
      <w:r w:rsidR="009F05C1" w:rsidRPr="009D0B6D">
        <w:rPr>
          <w:rFonts w:ascii="Calibri" w:eastAsia="Calibri" w:hAnsi="Calibri"/>
          <w:b/>
          <w:kern w:val="0"/>
          <w:sz w:val="28"/>
          <w:szCs w:val="22"/>
        </w:rPr>
        <w:t xml:space="preserve">of Directors 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>Meeting</w:t>
      </w:r>
    </w:p>
    <w:p w14:paraId="3D267AAF" w14:textId="67F2A448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Tuesday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, </w:t>
      </w:r>
      <w:r w:rsidR="0042649F">
        <w:rPr>
          <w:rFonts w:ascii="Calibri" w:eastAsia="Calibri" w:hAnsi="Calibri"/>
          <w:b/>
          <w:kern w:val="0"/>
          <w:sz w:val="24"/>
          <w:szCs w:val="22"/>
        </w:rPr>
        <w:t>November 13</w:t>
      </w:r>
      <w:r w:rsidR="00060EDC" w:rsidRPr="00060EDC">
        <w:rPr>
          <w:rFonts w:ascii="Calibri" w:eastAsia="Calibri" w:hAnsi="Calibri"/>
          <w:b/>
          <w:kern w:val="0"/>
          <w:sz w:val="24"/>
          <w:szCs w:val="22"/>
          <w:vertAlign w:val="superscript"/>
        </w:rPr>
        <w:t>th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, 2018</w:t>
      </w:r>
      <w:r>
        <w:rPr>
          <w:rFonts w:ascii="Calibri" w:eastAsia="Calibri" w:hAnsi="Calibri"/>
          <w:b/>
          <w:kern w:val="0"/>
          <w:sz w:val="24"/>
          <w:szCs w:val="22"/>
        </w:rPr>
        <w:t xml:space="preserve"> at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6:3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>0 pm</w:t>
      </w:r>
    </w:p>
    <w:p w14:paraId="083D554F" w14:textId="77777777" w:rsid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Cedar County Courthouse</w:t>
      </w:r>
    </w:p>
    <w:p w14:paraId="33FE60FC" w14:textId="77777777" w:rsidR="008D1731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(large meeting room on lower level)</w:t>
      </w:r>
    </w:p>
    <w:p w14:paraId="40DB809C" w14:textId="77777777" w:rsidR="00A65A8F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400 Cedar Street</w:t>
      </w:r>
    </w:p>
    <w:p w14:paraId="4F6CDFE7" w14:textId="02F3AB28" w:rsidR="00A65A8F" w:rsidRDefault="008D1731" w:rsidP="001D63B9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Tipton, IA  52772</w:t>
      </w:r>
    </w:p>
    <w:p w14:paraId="1ED67F41" w14:textId="77777777" w:rsidR="00F0354D" w:rsidRPr="009949C6" w:rsidRDefault="00F0354D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218BC441" w14:textId="747606A7" w:rsidR="005521E6" w:rsidRPr="001D63B9" w:rsidRDefault="00F0354D" w:rsidP="00967F9F">
      <w:pPr>
        <w:jc w:val="center"/>
        <w:rPr>
          <w:rFonts w:ascii="Calibri" w:eastAsia="Calibri" w:hAnsi="Calibri"/>
          <w:b/>
          <w:kern w:val="0"/>
          <w:sz w:val="24"/>
          <w:szCs w:val="22"/>
          <w:u w:val="single"/>
        </w:rPr>
      </w:pPr>
      <w:r>
        <w:rPr>
          <w:rFonts w:ascii="Calibri" w:eastAsia="Calibri" w:hAnsi="Calibri"/>
          <w:b/>
          <w:kern w:val="0"/>
          <w:sz w:val="24"/>
          <w:szCs w:val="22"/>
          <w:u w:val="single"/>
        </w:rPr>
        <w:t>Meeting Agenda</w:t>
      </w:r>
    </w:p>
    <w:p w14:paraId="0FC50F39" w14:textId="577E7299" w:rsidR="003F5F67" w:rsidRPr="00707DC6" w:rsidRDefault="0030035A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Call to o</w:t>
      </w:r>
      <w:r w:rsidR="003F5F67" w:rsidRPr="009949C6">
        <w:rPr>
          <w:rFonts w:ascii="Calibri" w:eastAsia="Calibri" w:hAnsi="Calibri"/>
          <w:kern w:val="0"/>
          <w:sz w:val="24"/>
          <w:szCs w:val="22"/>
        </w:rPr>
        <w:t xml:space="preserve">rder </w:t>
      </w:r>
      <w:r>
        <w:rPr>
          <w:rFonts w:ascii="Calibri" w:eastAsia="Calibri" w:hAnsi="Calibri"/>
          <w:kern w:val="0"/>
          <w:sz w:val="24"/>
          <w:szCs w:val="22"/>
        </w:rPr>
        <w:t xml:space="preserve">and </w:t>
      </w:r>
      <w:r w:rsidR="005521E6">
        <w:rPr>
          <w:rFonts w:ascii="Calibri" w:eastAsia="Calibri" w:hAnsi="Calibri"/>
          <w:kern w:val="0"/>
          <w:sz w:val="24"/>
          <w:szCs w:val="22"/>
        </w:rPr>
        <w:t>I</w:t>
      </w:r>
      <w:r w:rsidR="005477F7">
        <w:rPr>
          <w:rFonts w:ascii="Calibri" w:eastAsia="Calibri" w:hAnsi="Calibri"/>
          <w:kern w:val="0"/>
          <w:sz w:val="24"/>
          <w:szCs w:val="22"/>
        </w:rPr>
        <w:t>ntroductions</w:t>
      </w:r>
    </w:p>
    <w:p w14:paraId="2A29AE76" w14:textId="28FF3F22" w:rsidR="004E510D" w:rsidRPr="009D0B6D" w:rsidRDefault="009F05C1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Lower Cedar </w:t>
      </w:r>
      <w:r w:rsidR="001D7F1B">
        <w:rPr>
          <w:rFonts w:ascii="Calibri" w:eastAsia="Calibri" w:hAnsi="Calibri"/>
          <w:kern w:val="0"/>
          <w:sz w:val="24"/>
          <w:szCs w:val="22"/>
        </w:rPr>
        <w:t xml:space="preserve">WMA </w:t>
      </w:r>
      <w:r w:rsidR="005521E6">
        <w:rPr>
          <w:rFonts w:ascii="Calibri" w:eastAsia="Calibri" w:hAnsi="Calibri"/>
          <w:kern w:val="0"/>
          <w:sz w:val="24"/>
          <w:szCs w:val="22"/>
        </w:rPr>
        <w:t>Administrative U</w:t>
      </w:r>
      <w:r w:rsidR="004E510D" w:rsidRPr="009D0B6D">
        <w:rPr>
          <w:rFonts w:ascii="Calibri" w:eastAsia="Calibri" w:hAnsi="Calibri"/>
          <w:kern w:val="0"/>
          <w:sz w:val="24"/>
          <w:szCs w:val="22"/>
        </w:rPr>
        <w:t>pdate:</w:t>
      </w:r>
    </w:p>
    <w:p w14:paraId="6BA09908" w14:textId="629554C4" w:rsid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Approval of the Agenda</w:t>
      </w:r>
      <w:r w:rsidR="00982956">
        <w:rPr>
          <w:rFonts w:ascii="Calibri" w:eastAsia="Calibri" w:hAnsi="Calibri"/>
          <w:kern w:val="0"/>
          <w:sz w:val="24"/>
          <w:szCs w:val="22"/>
        </w:rPr>
        <w:t xml:space="preserve"> – (Action)</w:t>
      </w:r>
      <w:r w:rsidR="0042649F">
        <w:rPr>
          <w:rFonts w:ascii="Calibri" w:eastAsia="Calibri" w:hAnsi="Calibri"/>
          <w:kern w:val="0"/>
          <w:sz w:val="24"/>
          <w:szCs w:val="22"/>
        </w:rPr>
        <w:t xml:space="preserve"> </w:t>
      </w:r>
    </w:p>
    <w:p w14:paraId="7665A11B" w14:textId="7B2B77EF" w:rsidR="005521E6" w:rsidRP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5521E6">
        <w:rPr>
          <w:rFonts w:ascii="Calibri" w:eastAsia="Calibri" w:hAnsi="Calibri"/>
          <w:kern w:val="0"/>
          <w:sz w:val="24"/>
          <w:szCs w:val="22"/>
        </w:rPr>
        <w:t xml:space="preserve">Approve minutes from </w:t>
      </w:r>
      <w:r w:rsidR="00955963">
        <w:rPr>
          <w:rFonts w:ascii="Calibri" w:eastAsia="Calibri" w:hAnsi="Calibri"/>
          <w:kern w:val="0"/>
          <w:sz w:val="24"/>
          <w:szCs w:val="22"/>
        </w:rPr>
        <w:t>August 14th</w:t>
      </w:r>
      <w:r w:rsidRPr="005521E6">
        <w:rPr>
          <w:rFonts w:ascii="Calibri" w:eastAsia="Calibri" w:hAnsi="Calibri"/>
          <w:kern w:val="0"/>
          <w:sz w:val="24"/>
          <w:szCs w:val="22"/>
        </w:rPr>
        <w:t xml:space="preserve">, 2018 Board meeting – (Action) </w:t>
      </w:r>
    </w:p>
    <w:p w14:paraId="03E0BE0A" w14:textId="3F7C8CA6" w:rsidR="003F5F67" w:rsidRDefault="004E510D" w:rsidP="00D15D37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Identify </w:t>
      </w:r>
      <w:r w:rsidR="00D105D7">
        <w:rPr>
          <w:rFonts w:ascii="Calibri" w:eastAsia="Calibri" w:hAnsi="Calibri"/>
          <w:kern w:val="0"/>
          <w:sz w:val="24"/>
          <w:szCs w:val="22"/>
        </w:rPr>
        <w:t>additional board</w:t>
      </w:r>
      <w:r w:rsidR="008D1731">
        <w:rPr>
          <w:rFonts w:ascii="Calibri" w:eastAsia="Calibri" w:hAnsi="Calibri"/>
          <w:kern w:val="0"/>
          <w:sz w:val="24"/>
          <w:szCs w:val="22"/>
        </w:rPr>
        <w:t xml:space="preserve"> members and alternates</w:t>
      </w:r>
      <w:r w:rsidR="00982956">
        <w:rPr>
          <w:rFonts w:ascii="Calibri" w:eastAsia="Calibri" w:hAnsi="Calibri"/>
          <w:kern w:val="0"/>
          <w:sz w:val="24"/>
          <w:szCs w:val="22"/>
        </w:rPr>
        <w:t>; signed agreement documents</w:t>
      </w:r>
      <w:r w:rsidR="00955963">
        <w:rPr>
          <w:rFonts w:ascii="Calibri" w:eastAsia="Calibri" w:hAnsi="Calibri"/>
          <w:kern w:val="0"/>
          <w:sz w:val="24"/>
          <w:szCs w:val="22"/>
        </w:rPr>
        <w:t>- West Liberty</w:t>
      </w:r>
    </w:p>
    <w:p w14:paraId="6795BFB8" w14:textId="7192457A" w:rsidR="0042649F" w:rsidRDefault="0042649F" w:rsidP="0042649F">
      <w:pPr>
        <w:numPr>
          <w:ilvl w:val="0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Fiscal agent approval (Action)</w:t>
      </w:r>
    </w:p>
    <w:p w14:paraId="36C50436" w14:textId="7273FD03" w:rsidR="005876D2" w:rsidRDefault="005876D2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Startup funds pledge commitments </w:t>
      </w:r>
    </w:p>
    <w:p w14:paraId="7702141D" w14:textId="7ACD7316" w:rsidR="0042649F" w:rsidRDefault="0042649F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Lower Cedar WMA Logo development update</w:t>
      </w:r>
    </w:p>
    <w:p w14:paraId="5E31F619" w14:textId="7FD80D29" w:rsidR="00DC0753" w:rsidRDefault="00DC0753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Goal discussion </w:t>
      </w:r>
    </w:p>
    <w:p w14:paraId="1E7DE06C" w14:textId="26DB5367" w:rsidR="00DC0753" w:rsidRDefault="00DC0753" w:rsidP="00DC0753">
      <w:pPr>
        <w:pStyle w:val="ListParagraph"/>
        <w:numPr>
          <w:ilvl w:val="1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Short term</w:t>
      </w:r>
    </w:p>
    <w:p w14:paraId="6DE84D94" w14:textId="79150203" w:rsidR="00DC0753" w:rsidRDefault="00DC0753" w:rsidP="00DC0753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Raise funds for </w:t>
      </w:r>
      <w:r w:rsidR="00625E7C">
        <w:rPr>
          <w:rFonts w:ascii="Calibri" w:eastAsia="Calibri" w:hAnsi="Calibri"/>
          <w:kern w:val="0"/>
          <w:sz w:val="24"/>
          <w:szCs w:val="22"/>
        </w:rPr>
        <w:t>startup</w:t>
      </w:r>
      <w:r>
        <w:rPr>
          <w:rFonts w:ascii="Calibri" w:eastAsia="Calibri" w:hAnsi="Calibri"/>
          <w:kern w:val="0"/>
          <w:sz w:val="24"/>
          <w:szCs w:val="22"/>
        </w:rPr>
        <w:t xml:space="preserve"> activities</w:t>
      </w:r>
    </w:p>
    <w:p w14:paraId="471B4DF1" w14:textId="271C6F46" w:rsidR="00DC0753" w:rsidRDefault="00DC0753" w:rsidP="00DC0753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Develop web site and logo</w:t>
      </w:r>
    </w:p>
    <w:p w14:paraId="2E9B447A" w14:textId="3F4F1908" w:rsidR="00625E7C" w:rsidRDefault="00DC0753" w:rsidP="00DC0753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 w:rsidRPr="00625E7C">
        <w:rPr>
          <w:rFonts w:ascii="Calibri" w:eastAsia="Calibri" w:hAnsi="Calibri"/>
          <w:kern w:val="0"/>
          <w:sz w:val="24"/>
          <w:szCs w:val="22"/>
        </w:rPr>
        <w:t xml:space="preserve">Educating and raising awareness of our organization and </w:t>
      </w:r>
      <w:proofErr w:type="spellStart"/>
      <w:proofErr w:type="gramStart"/>
      <w:r w:rsidRPr="00625E7C">
        <w:rPr>
          <w:rFonts w:ascii="Calibri" w:eastAsia="Calibri" w:hAnsi="Calibri"/>
          <w:kern w:val="0"/>
          <w:sz w:val="24"/>
          <w:szCs w:val="22"/>
        </w:rPr>
        <w:t>it’s</w:t>
      </w:r>
      <w:proofErr w:type="spellEnd"/>
      <w:proofErr w:type="gramEnd"/>
      <w:r w:rsidRPr="00625E7C">
        <w:rPr>
          <w:rFonts w:ascii="Calibri" w:eastAsia="Calibri" w:hAnsi="Calibri"/>
          <w:kern w:val="0"/>
          <w:sz w:val="24"/>
          <w:szCs w:val="22"/>
        </w:rPr>
        <w:t xml:space="preserve"> purpose</w:t>
      </w:r>
      <w:r w:rsidR="00625E7C" w:rsidRPr="00625E7C">
        <w:rPr>
          <w:rFonts w:ascii="Calibri" w:eastAsia="Calibri" w:hAnsi="Calibri"/>
          <w:kern w:val="0"/>
          <w:sz w:val="24"/>
          <w:szCs w:val="22"/>
        </w:rPr>
        <w:t xml:space="preserve"> and Building</w:t>
      </w:r>
      <w:r w:rsidR="00625E7C">
        <w:rPr>
          <w:rFonts w:ascii="Calibri" w:eastAsia="Calibri" w:hAnsi="Calibri"/>
          <w:kern w:val="0"/>
          <w:sz w:val="24"/>
          <w:szCs w:val="22"/>
        </w:rPr>
        <w:t xml:space="preserve"> relationships</w:t>
      </w:r>
    </w:p>
    <w:p w14:paraId="65160E34" w14:textId="142A1374" w:rsidR="00625E7C" w:rsidRPr="00625E7C" w:rsidRDefault="00625E7C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Applying for grants</w:t>
      </w:r>
      <w:r w:rsidR="008A0103">
        <w:rPr>
          <w:rFonts w:ascii="Calibri" w:eastAsia="Calibri" w:hAnsi="Calibri"/>
          <w:kern w:val="0"/>
          <w:sz w:val="24"/>
          <w:szCs w:val="22"/>
        </w:rPr>
        <w:t>-</w:t>
      </w:r>
      <w:r w:rsidR="002423B1">
        <w:rPr>
          <w:rFonts w:ascii="Calibri" w:eastAsia="Calibri" w:hAnsi="Calibri"/>
          <w:kern w:val="0"/>
          <w:sz w:val="24"/>
          <w:szCs w:val="22"/>
        </w:rPr>
        <w:t xml:space="preserve"> i.e.:</w:t>
      </w:r>
      <w:r w:rsidR="008A0103">
        <w:rPr>
          <w:rFonts w:ascii="Calibri" w:eastAsia="Calibri" w:hAnsi="Calibri"/>
          <w:kern w:val="0"/>
          <w:sz w:val="24"/>
          <w:szCs w:val="22"/>
        </w:rPr>
        <w:t xml:space="preserve"> Sustainable Community De</w:t>
      </w:r>
      <w:r w:rsidR="002423B1">
        <w:rPr>
          <w:rFonts w:ascii="Calibri" w:eastAsia="Calibri" w:hAnsi="Calibri"/>
          <w:kern w:val="0"/>
          <w:sz w:val="24"/>
          <w:szCs w:val="22"/>
        </w:rPr>
        <w:t>monstration Project Development</w:t>
      </w:r>
    </w:p>
    <w:p w14:paraId="201E3630" w14:textId="131C3064" w:rsidR="00DC0753" w:rsidRDefault="00DC0753" w:rsidP="00DC0753">
      <w:pPr>
        <w:pStyle w:val="ListParagraph"/>
        <w:numPr>
          <w:ilvl w:val="1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Long term</w:t>
      </w:r>
    </w:p>
    <w:p w14:paraId="3B793010" w14:textId="0B7E5405" w:rsidR="00625E7C" w:rsidRDefault="00625E7C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Long term funding mechanism for LCWMA</w:t>
      </w:r>
      <w:r w:rsidR="00FC5464">
        <w:rPr>
          <w:rFonts w:ascii="Calibri" w:eastAsia="Calibri" w:hAnsi="Calibri"/>
          <w:kern w:val="0"/>
          <w:sz w:val="24"/>
          <w:szCs w:val="22"/>
        </w:rPr>
        <w:t xml:space="preserve"> by end of 2019</w:t>
      </w:r>
    </w:p>
    <w:p w14:paraId="0869F26D" w14:textId="778F5D30" w:rsidR="00FC5464" w:rsidRDefault="00FC5464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Educating legislators </w:t>
      </w:r>
      <w:r w:rsidR="00D52743">
        <w:rPr>
          <w:rFonts w:ascii="Calibri" w:eastAsia="Calibri" w:hAnsi="Calibri"/>
          <w:kern w:val="0"/>
          <w:sz w:val="24"/>
          <w:szCs w:val="22"/>
        </w:rPr>
        <w:t>and reaching out to entities for project prioritization</w:t>
      </w:r>
    </w:p>
    <w:p w14:paraId="2FD78383" w14:textId="5417279C" w:rsidR="00625E7C" w:rsidRDefault="00FC5464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Watershed planning grant</w:t>
      </w:r>
    </w:p>
    <w:p w14:paraId="4799CD91" w14:textId="133104AD" w:rsidR="00F35971" w:rsidRDefault="00F35971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Guest Speaker </w:t>
      </w:r>
      <w:r w:rsidR="0042649F">
        <w:rPr>
          <w:rFonts w:ascii="Calibri" w:eastAsia="Calibri" w:hAnsi="Calibri"/>
          <w:kern w:val="0"/>
          <w:sz w:val="24"/>
          <w:szCs w:val="22"/>
        </w:rPr>
        <w:t>from Iowa Flood Center- Breanna Shea</w:t>
      </w:r>
    </w:p>
    <w:p w14:paraId="74991904" w14:textId="7A9F0D9A" w:rsidR="00D105D7" w:rsidRPr="00D105D7" w:rsidRDefault="0030035A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Other business</w:t>
      </w:r>
    </w:p>
    <w:p w14:paraId="3061A631" w14:textId="5A3B785E" w:rsidR="00D105D7" w:rsidRDefault="00D105D7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Member updates</w:t>
      </w:r>
      <w:r w:rsidR="00DA26BC">
        <w:rPr>
          <w:rFonts w:ascii="Calibri" w:eastAsia="Calibri" w:hAnsi="Calibri"/>
          <w:kern w:val="0"/>
          <w:sz w:val="24"/>
          <w:szCs w:val="22"/>
        </w:rPr>
        <w:t>,</w:t>
      </w:r>
      <w:r>
        <w:rPr>
          <w:rFonts w:ascii="Calibri" w:eastAsia="Calibri" w:hAnsi="Calibri"/>
          <w:kern w:val="0"/>
          <w:sz w:val="24"/>
          <w:szCs w:val="22"/>
        </w:rPr>
        <w:t xml:space="preserve"> announcements</w:t>
      </w:r>
      <w:r w:rsidR="00DA26BC">
        <w:rPr>
          <w:rFonts w:ascii="Calibri" w:eastAsia="Calibri" w:hAnsi="Calibri"/>
          <w:kern w:val="0"/>
          <w:sz w:val="24"/>
          <w:szCs w:val="22"/>
        </w:rPr>
        <w:t>, and events</w:t>
      </w:r>
    </w:p>
    <w:p w14:paraId="5AC1B8E0" w14:textId="77777777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Public Input</w:t>
      </w:r>
    </w:p>
    <w:p w14:paraId="6FF30D8F" w14:textId="56375B67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Next Meeting</w:t>
      </w:r>
      <w:r w:rsidR="0004090A">
        <w:rPr>
          <w:rFonts w:ascii="Calibri" w:eastAsia="Calibri" w:hAnsi="Calibri"/>
          <w:kern w:val="0"/>
          <w:sz w:val="24"/>
          <w:szCs w:val="22"/>
        </w:rPr>
        <w:t xml:space="preserve"> – Tuesday, </w:t>
      </w:r>
      <w:r w:rsidR="007C73B6">
        <w:rPr>
          <w:rFonts w:ascii="Calibri" w:eastAsia="Calibri" w:hAnsi="Calibri"/>
          <w:kern w:val="0"/>
          <w:sz w:val="24"/>
          <w:szCs w:val="22"/>
        </w:rPr>
        <w:t>February 12</w:t>
      </w:r>
      <w:r w:rsidR="0004090A" w:rsidRPr="001D63B9">
        <w:rPr>
          <w:rFonts w:ascii="Calibri" w:eastAsia="Calibri" w:hAnsi="Calibri"/>
          <w:kern w:val="0"/>
          <w:sz w:val="24"/>
          <w:szCs w:val="22"/>
          <w:vertAlign w:val="superscript"/>
        </w:rPr>
        <w:t>th</w:t>
      </w:r>
      <w:r w:rsidR="001D63B9">
        <w:rPr>
          <w:rFonts w:ascii="Calibri" w:eastAsia="Calibri" w:hAnsi="Calibri"/>
          <w:kern w:val="0"/>
          <w:sz w:val="24"/>
          <w:szCs w:val="22"/>
        </w:rPr>
        <w:t xml:space="preserve"> @ 6:30 PM Cedar County Courthouse</w:t>
      </w:r>
    </w:p>
    <w:p w14:paraId="1D314B17" w14:textId="77777777" w:rsidR="003F5F67" w:rsidRPr="0030035A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</w:t>
      </w:r>
      <w:r w:rsidR="0030035A">
        <w:rPr>
          <w:rFonts w:ascii="Calibri" w:eastAsia="Calibri" w:hAnsi="Calibri"/>
          <w:kern w:val="0"/>
          <w:sz w:val="24"/>
          <w:szCs w:val="22"/>
        </w:rPr>
        <w:t>djournment</w:t>
      </w:r>
    </w:p>
    <w:p w14:paraId="14BD36C9" w14:textId="3E0FD531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i/>
          <w:kern w:val="0"/>
          <w:sz w:val="24"/>
          <w:szCs w:val="22"/>
        </w:rPr>
        <w:t>Please post this meeting notice a</w:t>
      </w:r>
      <w:r w:rsidR="009D0B6D">
        <w:rPr>
          <w:rFonts w:ascii="Calibri" w:eastAsia="Calibri" w:hAnsi="Calibri"/>
          <w:b/>
          <w:i/>
          <w:kern w:val="0"/>
          <w:sz w:val="24"/>
          <w:szCs w:val="22"/>
        </w:rPr>
        <w:t>nd agenda in a public location.</w:t>
      </w:r>
      <w:r w:rsidRPr="009949C6">
        <w:rPr>
          <w:rFonts w:ascii="Calibri" w:eastAsia="Calibri" w:hAnsi="Calibri"/>
          <w:kern w:val="0"/>
          <w:sz w:val="22"/>
          <w:szCs w:val="22"/>
        </w:rPr>
        <w:br w:type="page"/>
      </w:r>
    </w:p>
    <w:p w14:paraId="39EB8C5F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lastRenderedPageBreak/>
        <w:t>Lower Cedar</w:t>
      </w:r>
      <w:r w:rsidR="003F5F67">
        <w:rPr>
          <w:rFonts w:ascii="Calibri" w:eastAsia="Calibri" w:hAnsi="Calibri"/>
          <w:b/>
          <w:kern w:val="0"/>
          <w:sz w:val="24"/>
          <w:szCs w:val="24"/>
        </w:rPr>
        <w:t xml:space="preserve"> WMA</w:t>
      </w:r>
      <w:r w:rsidR="003F5F67" w:rsidRPr="009949C6">
        <w:rPr>
          <w:rFonts w:ascii="Calibri" w:eastAsia="Calibri" w:hAnsi="Calibri"/>
          <w:b/>
          <w:kern w:val="0"/>
          <w:sz w:val="24"/>
          <w:szCs w:val="24"/>
        </w:rPr>
        <w:t xml:space="preserve"> – Eligible </w:t>
      </w:r>
      <w:r>
        <w:rPr>
          <w:rFonts w:ascii="Calibri" w:eastAsia="Calibri" w:hAnsi="Calibri"/>
          <w:b/>
          <w:kern w:val="0"/>
          <w:sz w:val="24"/>
          <w:szCs w:val="24"/>
        </w:rPr>
        <w:t>Members</w:t>
      </w:r>
    </w:p>
    <w:p w14:paraId="1C74D9B4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653"/>
      </w:tblGrid>
      <w:tr w:rsidR="003F5F67" w:rsidRPr="009949C6" w14:paraId="7CE734A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2EA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Counties &amp; SWCDs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182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</w:tr>
      <w:tr w:rsidR="003F5F67" w:rsidRPr="009949C6" w14:paraId="6B449FF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7C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E4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Alburnett</w:t>
            </w:r>
          </w:p>
        </w:tc>
      </w:tr>
      <w:tr w:rsidR="003F5F67" w:rsidRPr="009949C6" w14:paraId="3246E0D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CD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C0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Atalissa</w:t>
            </w:r>
            <w:proofErr w:type="spellEnd"/>
          </w:p>
        </w:tc>
      </w:tr>
      <w:tr w:rsidR="003F5F67" w:rsidRPr="009949C6" w14:paraId="0D5D561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77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Bennett</w:t>
            </w:r>
          </w:p>
        </w:tc>
      </w:tr>
      <w:tr w:rsidR="003F5F67" w:rsidRPr="009949C6" w14:paraId="13F8A68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EE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27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Bertram</w:t>
            </w:r>
          </w:p>
        </w:tc>
      </w:tr>
      <w:tr w:rsidR="003F5F67" w:rsidRPr="009949C6" w14:paraId="33631757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20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Louisa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A3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 Rapids</w:t>
            </w:r>
          </w:p>
        </w:tc>
      </w:tr>
      <w:tr w:rsidR="003F5F67" w:rsidRPr="009949C6" w14:paraId="4CCFF9C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30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Muscatine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53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Conesville</w:t>
            </w:r>
            <w:proofErr w:type="spellEnd"/>
          </w:p>
        </w:tc>
      </w:tr>
      <w:tr w:rsidR="003F5F67" w:rsidRPr="009949C6" w14:paraId="2D2527EE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024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30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Durant</w:t>
            </w:r>
          </w:p>
        </w:tc>
      </w:tr>
      <w:tr w:rsidR="003F5F67" w:rsidRPr="009949C6" w14:paraId="5BCB68B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27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93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Fredonia</w:t>
            </w:r>
          </w:p>
        </w:tc>
      </w:tr>
      <w:tr w:rsidR="003F5F67" w:rsidRPr="009949C6" w14:paraId="5FDCC5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89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D0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Hiawatha</w:t>
            </w:r>
          </w:p>
        </w:tc>
      </w:tr>
      <w:tr w:rsidR="003F5F67" w:rsidRPr="009949C6" w14:paraId="4F7DAF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4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07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Lisbon</w:t>
            </w:r>
          </w:p>
        </w:tc>
      </w:tr>
      <w:tr w:rsidR="003F5F67" w:rsidRPr="009949C6" w14:paraId="0502E7C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13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2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Lone Tree</w:t>
            </w:r>
          </w:p>
        </w:tc>
      </w:tr>
      <w:tr w:rsidR="003F5F67" w:rsidRPr="009949C6" w14:paraId="5926E24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55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2A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Marion</w:t>
            </w:r>
          </w:p>
        </w:tc>
      </w:tr>
      <w:tr w:rsidR="003F5F67" w:rsidRPr="009949C6" w14:paraId="27CD481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7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C0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Martelle</w:t>
            </w:r>
            <w:proofErr w:type="spellEnd"/>
          </w:p>
        </w:tc>
      </w:tr>
      <w:tr w:rsidR="003F5F67" w:rsidRPr="009949C6" w14:paraId="000F6BC8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178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9E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Mechanicsville</w:t>
            </w:r>
          </w:p>
        </w:tc>
      </w:tr>
      <w:tr w:rsidR="003F5F67" w:rsidRPr="009949C6" w14:paraId="6A0776D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A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9C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Mount Vernon</w:t>
            </w:r>
          </w:p>
        </w:tc>
      </w:tr>
      <w:tr w:rsidR="003F5F67" w:rsidRPr="009949C6" w14:paraId="40AF2EF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A8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F5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Nichols</w:t>
            </w:r>
          </w:p>
        </w:tc>
      </w:tr>
      <w:tr w:rsidR="003F5F67" w:rsidRPr="009949C6" w14:paraId="71922E2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8A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Robins</w:t>
            </w:r>
          </w:p>
        </w:tc>
      </w:tr>
      <w:tr w:rsidR="003F5F67" w:rsidRPr="009949C6" w14:paraId="77EA0BA0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9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B1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Springville</w:t>
            </w:r>
          </w:p>
        </w:tc>
      </w:tr>
      <w:tr w:rsidR="003F5F67" w:rsidRPr="009949C6" w14:paraId="45CC50D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E86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516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Stanwood</w:t>
            </w:r>
          </w:p>
        </w:tc>
      </w:tr>
      <w:tr w:rsidR="003F5F67" w:rsidRPr="009949C6" w14:paraId="3DEBAD3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E8D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B52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Stockton</w:t>
            </w:r>
          </w:p>
        </w:tc>
      </w:tr>
      <w:tr w:rsidR="003F5F67" w:rsidRPr="009949C6" w14:paraId="13965D3B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AE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3F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Tipton</w:t>
            </w:r>
          </w:p>
        </w:tc>
      </w:tr>
      <w:tr w:rsidR="003F5F67" w:rsidRPr="009949C6" w14:paraId="2FCE8E9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36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C43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Walcott</w:t>
            </w:r>
          </w:p>
        </w:tc>
      </w:tr>
      <w:tr w:rsidR="003F5F67" w:rsidRPr="009949C6" w14:paraId="1DAEBF2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B5E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6B1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Branch</w:t>
            </w:r>
          </w:p>
        </w:tc>
      </w:tr>
      <w:tr w:rsidR="003F5F67" w:rsidRPr="009949C6" w14:paraId="22B25F3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95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Liberty</w:t>
            </w:r>
          </w:p>
        </w:tc>
      </w:tr>
      <w:tr w:rsidR="003F5F67" w:rsidRPr="009949C6" w14:paraId="6690F9B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E6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23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Wilton</w:t>
            </w:r>
          </w:p>
        </w:tc>
      </w:tr>
    </w:tbl>
    <w:p w14:paraId="62C817D3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p w14:paraId="3146E4A7" w14:textId="77777777" w:rsidR="003F5F67" w:rsidRPr="00DC4459" w:rsidRDefault="003F5F67" w:rsidP="003F5F67">
      <w:pPr>
        <w:pStyle w:val="InsideAddress"/>
        <w:ind w:right="432"/>
        <w:rPr>
          <w:sz w:val="28"/>
          <w:szCs w:val="28"/>
        </w:rPr>
      </w:pPr>
    </w:p>
    <w:p w14:paraId="07BE9CD5" w14:textId="77777777" w:rsidR="00A94752" w:rsidRPr="0082769C" w:rsidRDefault="00A94752" w:rsidP="009A2D62"/>
    <w:sectPr w:rsidR="00A94752" w:rsidRPr="0082769C" w:rsidSect="009A2D62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822" w14:textId="77777777" w:rsidR="00F004E2" w:rsidRDefault="00F004E2" w:rsidP="002A1A94">
      <w:r>
        <w:separator/>
      </w:r>
    </w:p>
  </w:endnote>
  <w:endnote w:type="continuationSeparator" w:id="0">
    <w:p w14:paraId="23F6393D" w14:textId="77777777" w:rsidR="00F004E2" w:rsidRDefault="00F004E2" w:rsidP="002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90D" w14:textId="77777777" w:rsidR="000A2E46" w:rsidRPr="000A2E46" w:rsidRDefault="000A2E46" w:rsidP="000A2E46">
    <w:pPr>
      <w:pStyle w:val="Footer"/>
      <w:jc w:val="center"/>
    </w:pPr>
    <w:r w:rsidRPr="002A1A94">
      <w:t>An Equal Opportunity Provider and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8B7E" w14:textId="77777777" w:rsidR="00F004E2" w:rsidRDefault="00F004E2" w:rsidP="002A1A94">
      <w:r>
        <w:separator/>
      </w:r>
    </w:p>
  </w:footnote>
  <w:footnote w:type="continuationSeparator" w:id="0">
    <w:p w14:paraId="005C223B" w14:textId="77777777" w:rsidR="00F004E2" w:rsidRDefault="00F004E2" w:rsidP="002A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0326" w14:textId="77777777" w:rsidR="002A1A94" w:rsidRPr="002A1A94" w:rsidRDefault="002A1A94" w:rsidP="002A1A94">
    <w:pPr>
      <w:tabs>
        <w:tab w:val="left" w:pos="0"/>
      </w:tabs>
      <w:ind w:right="120"/>
      <w:rPr>
        <w:b/>
        <w:sz w:val="14"/>
        <w:szCs w:val="14"/>
      </w:rPr>
    </w:pPr>
  </w:p>
  <w:p w14:paraId="7FAE96BA" w14:textId="77777777" w:rsidR="002A1A94" w:rsidRDefault="002A1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4CE3" w14:textId="77777777" w:rsidR="000A2E46" w:rsidRPr="009A2D62" w:rsidRDefault="000A2E46" w:rsidP="000A2E46">
    <w:pPr>
      <w:jc w:val="center"/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noProof/>
      </w:rPr>
      <w:drawing>
        <wp:anchor distT="0" distB="0" distL="114300" distR="114300" simplePos="0" relativeHeight="251661312" behindDoc="0" locked="0" layoutInCell="1" allowOverlap="1" wp14:anchorId="4E160860" wp14:editId="3E4C2FA7">
          <wp:simplePos x="0" y="0"/>
          <wp:positionH relativeFrom="column">
            <wp:posOffset>-53340</wp:posOffset>
          </wp:positionH>
          <wp:positionV relativeFrom="paragraph">
            <wp:posOffset>-34290</wp:posOffset>
          </wp:positionV>
          <wp:extent cx="1191895" cy="864870"/>
          <wp:effectExtent l="0" t="0" r="8255" b="0"/>
          <wp:wrapSquare wrapText="bothSides"/>
          <wp:docPr id="6" name="Picture 6" descr="swcd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cd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D62"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MUSCATINE COUNTY SOIL &amp; WATER</w:t>
    </w:r>
  </w:p>
  <w:p w14:paraId="01436075" w14:textId="77777777" w:rsidR="000A2E46" w:rsidRPr="009A2D62" w:rsidRDefault="000A2E46" w:rsidP="000A2E46">
    <w:pPr>
      <w:keepNext/>
      <w:keepLines/>
      <w:jc w:val="center"/>
      <w:outlineLvl w:val="0"/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CONSERVATION DISTRICT</w:t>
    </w:r>
  </w:p>
  <w:p w14:paraId="10D820A1" w14:textId="77777777" w:rsidR="000A2E46" w:rsidRPr="009A2D62" w:rsidRDefault="000A2E46" w:rsidP="000A2E46">
    <w:pPr>
      <w:tabs>
        <w:tab w:val="left" w:pos="7488"/>
      </w:tabs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ab/>
    </w:r>
  </w:p>
  <w:p w14:paraId="4E6875D6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3500 Oakview Drive</w:t>
    </w:r>
    <w:r w:rsidR="00CE52AE">
      <w:rPr>
        <w:rFonts w:ascii="Arial" w:hAnsi="Arial" w:cs="Arial"/>
        <w:b/>
        <w:sz w:val="18"/>
        <w:szCs w:val="18"/>
      </w:rPr>
      <w:t>,</w:t>
    </w:r>
    <w:r w:rsidRPr="009A2D62">
      <w:rPr>
        <w:rFonts w:ascii="Arial" w:hAnsi="Arial" w:cs="Arial"/>
        <w:b/>
        <w:sz w:val="18"/>
        <w:szCs w:val="18"/>
      </w:rPr>
      <w:t xml:space="preserve"> S</w:t>
    </w:r>
    <w:r w:rsidR="00CE52AE">
      <w:rPr>
        <w:rFonts w:ascii="Arial" w:hAnsi="Arial" w:cs="Arial"/>
        <w:b/>
        <w:sz w:val="18"/>
        <w:szCs w:val="18"/>
      </w:rPr>
      <w:t>ui</w:t>
    </w:r>
    <w:r w:rsidRPr="009A2D62">
      <w:rPr>
        <w:rFonts w:ascii="Arial" w:hAnsi="Arial" w:cs="Arial"/>
        <w:b/>
        <w:sz w:val="18"/>
        <w:szCs w:val="18"/>
      </w:rPr>
      <w:t>te A, Muscatine, IA  52761</w:t>
    </w:r>
  </w:p>
  <w:p w14:paraId="187D84AC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563-263-7944 x3</w:t>
    </w:r>
  </w:p>
  <w:p w14:paraId="22578843" w14:textId="77777777" w:rsidR="000A2E46" w:rsidRPr="009A2D62" w:rsidRDefault="000A2E46" w:rsidP="000A2E46">
    <w:pPr>
      <w:tabs>
        <w:tab w:val="left" w:pos="540"/>
      </w:tabs>
      <w:ind w:right="120"/>
      <w:rPr>
        <w:rFonts w:ascii="Arial" w:hAnsi="Arial" w:cs="Arial"/>
        <w:b/>
        <w:sz w:val="18"/>
        <w:szCs w:val="18"/>
      </w:rPr>
    </w:pPr>
  </w:p>
  <w:p w14:paraId="13133AA6" w14:textId="4FC9997C" w:rsidR="000A2E46" w:rsidRPr="009A2D62" w:rsidRDefault="000A2E46" w:rsidP="000A2E46">
    <w:pPr>
      <w:tabs>
        <w:tab w:val="left" w:pos="180"/>
      </w:tabs>
      <w:ind w:right="120"/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Commissioners:     Robert Axtell     Robert Beatty     Scott Eichelberger     Travis</w:t>
    </w:r>
    <w:r w:rsidR="00C43946" w:rsidRPr="009A2D62">
      <w:rPr>
        <w:rFonts w:ascii="Arial" w:hAnsi="Arial" w:cs="Arial"/>
        <w:b/>
        <w:sz w:val="18"/>
        <w:szCs w:val="18"/>
      </w:rPr>
      <w:t xml:space="preserve"> </w:t>
    </w:r>
    <w:r w:rsidRPr="009A2D62">
      <w:rPr>
        <w:rFonts w:ascii="Arial" w:hAnsi="Arial" w:cs="Arial"/>
        <w:b/>
        <w:sz w:val="18"/>
        <w:szCs w:val="18"/>
      </w:rPr>
      <w:t>Glynn</w:t>
    </w:r>
    <w:r w:rsidR="004D3C2C">
      <w:rPr>
        <w:rFonts w:ascii="Arial" w:hAnsi="Arial" w:cs="Arial"/>
        <w:b/>
        <w:sz w:val="18"/>
        <w:szCs w:val="18"/>
      </w:rPr>
      <w:tab/>
      <w:t>Stacy Hansen</w:t>
    </w:r>
  </w:p>
  <w:p w14:paraId="63BDB0A5" w14:textId="77777777" w:rsidR="000A2E46" w:rsidRPr="009A2D62" w:rsidRDefault="006139C6" w:rsidP="000A2E46">
    <w:pPr>
      <w:tabs>
        <w:tab w:val="left" w:pos="0"/>
      </w:tabs>
      <w:ind w:right="1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0BCCFF4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6C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9A9"/>
    <w:multiLevelType w:val="hybridMultilevel"/>
    <w:tmpl w:val="FE2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68E"/>
    <w:multiLevelType w:val="hybridMultilevel"/>
    <w:tmpl w:val="752C8BFC"/>
    <w:lvl w:ilvl="0" w:tplc="3A785C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10C3"/>
    <w:multiLevelType w:val="hybridMultilevel"/>
    <w:tmpl w:val="141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840"/>
    <w:multiLevelType w:val="hybridMultilevel"/>
    <w:tmpl w:val="6EE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91FAD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2718"/>
    <w:multiLevelType w:val="hybridMultilevel"/>
    <w:tmpl w:val="08FA9F6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43E4E96"/>
    <w:multiLevelType w:val="hybridMultilevel"/>
    <w:tmpl w:val="521C53C0"/>
    <w:lvl w:ilvl="0" w:tplc="20A82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4"/>
    <w:rsid w:val="00032AE0"/>
    <w:rsid w:val="0004090A"/>
    <w:rsid w:val="00060EDC"/>
    <w:rsid w:val="00066F54"/>
    <w:rsid w:val="00086300"/>
    <w:rsid w:val="000A2E46"/>
    <w:rsid w:val="00120C08"/>
    <w:rsid w:val="00151501"/>
    <w:rsid w:val="0017605F"/>
    <w:rsid w:val="0019496F"/>
    <w:rsid w:val="001A75D3"/>
    <w:rsid w:val="001D5EF0"/>
    <w:rsid w:val="001D63B9"/>
    <w:rsid w:val="001D7F1B"/>
    <w:rsid w:val="001E5812"/>
    <w:rsid w:val="0022276A"/>
    <w:rsid w:val="002365DB"/>
    <w:rsid w:val="0023722E"/>
    <w:rsid w:val="002423B1"/>
    <w:rsid w:val="00242B91"/>
    <w:rsid w:val="00271571"/>
    <w:rsid w:val="0027255E"/>
    <w:rsid w:val="00287924"/>
    <w:rsid w:val="002A1A94"/>
    <w:rsid w:val="002B69EF"/>
    <w:rsid w:val="002D5293"/>
    <w:rsid w:val="002F0989"/>
    <w:rsid w:val="002F2680"/>
    <w:rsid w:val="002F5159"/>
    <w:rsid w:val="0030035A"/>
    <w:rsid w:val="00315F4B"/>
    <w:rsid w:val="00330BD1"/>
    <w:rsid w:val="00334A55"/>
    <w:rsid w:val="003412AF"/>
    <w:rsid w:val="0034796F"/>
    <w:rsid w:val="003579FA"/>
    <w:rsid w:val="0038767A"/>
    <w:rsid w:val="00391C75"/>
    <w:rsid w:val="00397C1F"/>
    <w:rsid w:val="003F5F67"/>
    <w:rsid w:val="00410B65"/>
    <w:rsid w:val="00417E2E"/>
    <w:rsid w:val="004232A0"/>
    <w:rsid w:val="0042649F"/>
    <w:rsid w:val="00465C7E"/>
    <w:rsid w:val="0047426A"/>
    <w:rsid w:val="004774C1"/>
    <w:rsid w:val="004D3C2C"/>
    <w:rsid w:val="004D61C0"/>
    <w:rsid w:val="004E510D"/>
    <w:rsid w:val="005040E9"/>
    <w:rsid w:val="0053611B"/>
    <w:rsid w:val="005477F7"/>
    <w:rsid w:val="005521E6"/>
    <w:rsid w:val="00561830"/>
    <w:rsid w:val="005850A3"/>
    <w:rsid w:val="005876D2"/>
    <w:rsid w:val="00604DD5"/>
    <w:rsid w:val="006139C6"/>
    <w:rsid w:val="00625E7C"/>
    <w:rsid w:val="00652BB5"/>
    <w:rsid w:val="006564EB"/>
    <w:rsid w:val="0068199F"/>
    <w:rsid w:val="0069530D"/>
    <w:rsid w:val="006B0688"/>
    <w:rsid w:val="006B3935"/>
    <w:rsid w:val="00707DC6"/>
    <w:rsid w:val="00714F24"/>
    <w:rsid w:val="0078455D"/>
    <w:rsid w:val="00795888"/>
    <w:rsid w:val="007C73B6"/>
    <w:rsid w:val="007D6938"/>
    <w:rsid w:val="007F07C8"/>
    <w:rsid w:val="00826F01"/>
    <w:rsid w:val="0082769C"/>
    <w:rsid w:val="008530CC"/>
    <w:rsid w:val="008642A4"/>
    <w:rsid w:val="00864461"/>
    <w:rsid w:val="008A0103"/>
    <w:rsid w:val="008B4F69"/>
    <w:rsid w:val="008D1731"/>
    <w:rsid w:val="00923556"/>
    <w:rsid w:val="00936520"/>
    <w:rsid w:val="00955963"/>
    <w:rsid w:val="00967F9F"/>
    <w:rsid w:val="00974FB3"/>
    <w:rsid w:val="00982956"/>
    <w:rsid w:val="009A2D62"/>
    <w:rsid w:val="009C6188"/>
    <w:rsid w:val="009D0B6D"/>
    <w:rsid w:val="009F05C1"/>
    <w:rsid w:val="009F2627"/>
    <w:rsid w:val="00A608E0"/>
    <w:rsid w:val="00A65A8F"/>
    <w:rsid w:val="00A7528C"/>
    <w:rsid w:val="00A93BD4"/>
    <w:rsid w:val="00A94752"/>
    <w:rsid w:val="00AB0624"/>
    <w:rsid w:val="00B02B66"/>
    <w:rsid w:val="00B11C13"/>
    <w:rsid w:val="00B60458"/>
    <w:rsid w:val="00B62BB9"/>
    <w:rsid w:val="00BC119A"/>
    <w:rsid w:val="00BE1612"/>
    <w:rsid w:val="00C150B6"/>
    <w:rsid w:val="00C43946"/>
    <w:rsid w:val="00C8761B"/>
    <w:rsid w:val="00CE061F"/>
    <w:rsid w:val="00CE52AE"/>
    <w:rsid w:val="00D105D7"/>
    <w:rsid w:val="00D15D37"/>
    <w:rsid w:val="00D369B3"/>
    <w:rsid w:val="00D52577"/>
    <w:rsid w:val="00D52743"/>
    <w:rsid w:val="00D9774C"/>
    <w:rsid w:val="00DA26BC"/>
    <w:rsid w:val="00DB447E"/>
    <w:rsid w:val="00DC0753"/>
    <w:rsid w:val="00E855CC"/>
    <w:rsid w:val="00EA6B97"/>
    <w:rsid w:val="00EB6240"/>
    <w:rsid w:val="00EE49AF"/>
    <w:rsid w:val="00EE4A24"/>
    <w:rsid w:val="00EF5678"/>
    <w:rsid w:val="00F004E2"/>
    <w:rsid w:val="00F0354D"/>
    <w:rsid w:val="00F35971"/>
    <w:rsid w:val="00F934EE"/>
    <w:rsid w:val="00FA111C"/>
    <w:rsid w:val="00FA490D"/>
    <w:rsid w:val="00FC5464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42B3A8C7"/>
  <w15:docId w15:val="{2DEEFB9F-93C3-4B5C-A5FC-45DB939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6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94"/>
  </w:style>
  <w:style w:type="paragraph" w:styleId="Footer">
    <w:name w:val="footer"/>
    <w:basedOn w:val="Normal"/>
    <w:link w:val="Foot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94"/>
  </w:style>
  <w:style w:type="paragraph" w:styleId="ListParagraph">
    <w:name w:val="List Paragraph"/>
    <w:basedOn w:val="Normal"/>
    <w:uiPriority w:val="34"/>
    <w:qFormat/>
    <w:rsid w:val="001A7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680"/>
    <w:rPr>
      <w:color w:val="954F72" w:themeColor="followedHyperlink"/>
      <w:u w:val="single"/>
    </w:rPr>
  </w:style>
  <w:style w:type="paragraph" w:customStyle="1" w:styleId="InsideAddress">
    <w:name w:val="Inside Address"/>
    <w:basedOn w:val="Normal"/>
    <w:rsid w:val="003F5F67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1"/>
    <w:rPr>
      <w:rFonts w:ascii="Tahoma" w:eastAsia="Times New Roman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J. Spies</dc:creator>
  <cp:lastModifiedBy>Howard, Holly - NRCS, Muscatine, IA</cp:lastModifiedBy>
  <cp:revision>12</cp:revision>
  <cp:lastPrinted>2018-11-09T23:34:00Z</cp:lastPrinted>
  <dcterms:created xsi:type="dcterms:W3CDTF">2018-10-31T14:01:00Z</dcterms:created>
  <dcterms:modified xsi:type="dcterms:W3CDTF">2018-11-09T23:39:00Z</dcterms:modified>
</cp:coreProperties>
</file>