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00B0A" w:rsidP="5BAC39B6" w:rsidRDefault="00200B0A" w14:paraId="3E359E7F" w14:textId="43EB2F1F">
      <w:pPr>
        <w:jc w:val="center"/>
        <w:rPr>
          <w:rFonts w:ascii="Calibri" w:hAnsi="Calibri" w:eastAsia="Calibri"/>
          <w:b/>
          <w:bCs/>
          <w:kern w:val="0"/>
          <w:sz w:val="28"/>
          <w:szCs w:val="28"/>
        </w:rPr>
      </w:pPr>
      <w:r w:rsidRPr="5BAC39B6">
        <w:rPr>
          <w:rFonts w:ascii="Calibri" w:hAnsi="Calibri" w:eastAsia="Calibri"/>
          <w:b/>
          <w:bCs/>
          <w:kern w:val="0"/>
          <w:sz w:val="28"/>
          <w:szCs w:val="28"/>
        </w:rPr>
        <w:t xml:space="preserve">Meeting Minutes </w:t>
      </w:r>
      <w:r w:rsidRPr="5BAC39B6" w:rsidR="00A13779">
        <w:rPr>
          <w:rFonts w:ascii="Calibri" w:hAnsi="Calibri" w:eastAsia="Calibri"/>
          <w:b/>
          <w:bCs/>
          <w:kern w:val="0"/>
          <w:sz w:val="28"/>
          <w:szCs w:val="28"/>
        </w:rPr>
        <w:t xml:space="preserve">for </w:t>
      </w:r>
      <w:r w:rsidRPr="5BAC39B6">
        <w:rPr>
          <w:rFonts w:ascii="Calibri" w:hAnsi="Calibri" w:eastAsia="Calibri"/>
          <w:b/>
          <w:bCs/>
          <w:kern w:val="0"/>
          <w:sz w:val="28"/>
          <w:szCs w:val="28"/>
        </w:rPr>
        <w:t xml:space="preserve">Tuesday, </w:t>
      </w:r>
      <w:r w:rsidRPr="5BAC39B6" w:rsidR="1D49441D">
        <w:rPr>
          <w:rFonts w:ascii="Calibri" w:hAnsi="Calibri" w:eastAsia="Calibri"/>
          <w:b/>
          <w:bCs/>
          <w:kern w:val="0"/>
          <w:sz w:val="28"/>
          <w:szCs w:val="28"/>
        </w:rPr>
        <w:t>March</w:t>
      </w:r>
      <w:r w:rsidRPr="5BAC39B6">
        <w:rPr>
          <w:rFonts w:ascii="Calibri" w:hAnsi="Calibri" w:eastAsia="Calibri"/>
          <w:b/>
          <w:bCs/>
          <w:kern w:val="0"/>
          <w:sz w:val="28"/>
          <w:szCs w:val="28"/>
        </w:rPr>
        <w:t xml:space="preserve"> </w:t>
      </w:r>
      <w:r w:rsidRPr="5BAC39B6" w:rsidR="46BA74D1">
        <w:rPr>
          <w:rFonts w:ascii="Calibri" w:hAnsi="Calibri" w:eastAsia="Calibri"/>
          <w:b/>
          <w:bCs/>
          <w:kern w:val="0"/>
          <w:sz w:val="28"/>
          <w:szCs w:val="28"/>
        </w:rPr>
        <w:t>7</w:t>
      </w:r>
      <w:r w:rsidRPr="5BAC39B6" w:rsidR="00FE031F">
        <w:rPr>
          <w:rFonts w:ascii="Calibri" w:hAnsi="Calibri" w:eastAsia="Calibri"/>
          <w:b/>
          <w:bCs/>
          <w:kern w:val="0"/>
          <w:sz w:val="28"/>
          <w:szCs w:val="28"/>
        </w:rPr>
        <w:t>,</w:t>
      </w:r>
      <w:r w:rsidRPr="5BAC39B6">
        <w:rPr>
          <w:rFonts w:ascii="Calibri" w:hAnsi="Calibri" w:eastAsia="Calibri"/>
          <w:b/>
          <w:bCs/>
          <w:kern w:val="0"/>
          <w:sz w:val="28"/>
          <w:szCs w:val="28"/>
        </w:rPr>
        <w:t xml:space="preserve"> 202</w:t>
      </w:r>
      <w:r w:rsidRPr="5BAC39B6" w:rsidR="07A45DEF">
        <w:rPr>
          <w:rFonts w:ascii="Calibri" w:hAnsi="Calibri" w:eastAsia="Calibri"/>
          <w:b/>
          <w:bCs/>
          <w:kern w:val="0"/>
          <w:sz w:val="28"/>
          <w:szCs w:val="28"/>
        </w:rPr>
        <w:t>3</w:t>
      </w:r>
      <w:r w:rsidRPr="5BAC39B6">
        <w:rPr>
          <w:rFonts w:ascii="Calibri" w:hAnsi="Calibri" w:eastAsia="Calibri"/>
          <w:b/>
          <w:bCs/>
          <w:kern w:val="0"/>
          <w:sz w:val="28"/>
          <w:szCs w:val="28"/>
        </w:rPr>
        <w:t>, 6:30 pm</w:t>
      </w:r>
    </w:p>
    <w:p w:rsidRPr="00A13779" w:rsidR="00A13779" w:rsidP="00200B0A" w:rsidRDefault="00F46AAF" w14:paraId="72F81D92" w14:textId="2FF9096B">
      <w:pPr>
        <w:jc w:val="center"/>
        <w:rPr>
          <w:rFonts w:ascii="Calibri" w:hAnsi="Calibri" w:eastAsia="Calibri"/>
          <w:b/>
          <w:kern w:val="0"/>
          <w:sz w:val="28"/>
          <w:szCs w:val="28"/>
        </w:rPr>
      </w:pPr>
      <w:r>
        <w:rPr>
          <w:rFonts w:ascii="Calibri" w:hAnsi="Calibri" w:eastAsia="Calibri"/>
          <w:b/>
          <w:kern w:val="0"/>
          <w:sz w:val="28"/>
          <w:szCs w:val="28"/>
        </w:rPr>
        <w:t>West Branch Old Town Hall, 113 N. 1</w:t>
      </w:r>
      <w:r w:rsidRPr="00F46AAF">
        <w:rPr>
          <w:rFonts w:ascii="Calibri" w:hAnsi="Calibri" w:eastAsia="Calibri"/>
          <w:b/>
          <w:kern w:val="0"/>
          <w:sz w:val="28"/>
          <w:szCs w:val="28"/>
          <w:vertAlign w:val="superscript"/>
        </w:rPr>
        <w:t>st</w:t>
      </w:r>
      <w:r>
        <w:rPr>
          <w:rFonts w:ascii="Calibri" w:hAnsi="Calibri" w:eastAsia="Calibri"/>
          <w:b/>
          <w:kern w:val="0"/>
          <w:sz w:val="28"/>
          <w:szCs w:val="28"/>
        </w:rPr>
        <w:t xml:space="preserve"> Street, West Branch</w:t>
      </w:r>
    </w:p>
    <w:p w:rsidRPr="00F808A3" w:rsidR="00200B0A" w:rsidP="00200B0A" w:rsidRDefault="00200B0A" w14:paraId="7F23080D" w14:textId="49E6A3B1">
      <w:pPr>
        <w:jc w:val="center"/>
        <w:rPr>
          <w:rFonts w:ascii="Calibri" w:hAnsi="Calibri" w:eastAsia="Calibri"/>
          <w:b/>
          <w:kern w:val="0"/>
          <w:sz w:val="16"/>
          <w:szCs w:val="16"/>
        </w:rPr>
      </w:pPr>
    </w:p>
    <w:p w:rsidRPr="00F808A3" w:rsidR="00200B0A" w:rsidP="00F808A3" w:rsidRDefault="00200B0A" w14:paraId="3CDE914A" w14:textId="36FBE7FA">
      <w:pPr>
        <w:spacing w:before="60"/>
        <w:jc w:val="left"/>
        <w:rPr>
          <w:rFonts w:ascii="Calibri" w:hAnsi="Calibri" w:eastAsia="Calibri"/>
          <w:kern w:val="0"/>
          <w:sz w:val="22"/>
          <w:szCs w:val="22"/>
        </w:rPr>
      </w:pPr>
      <w:r w:rsidRPr="5BAC39B6">
        <w:rPr>
          <w:rFonts w:ascii="Calibri" w:hAnsi="Calibri" w:eastAsia="Calibri"/>
          <w:b/>
          <w:bCs/>
          <w:kern w:val="0"/>
          <w:sz w:val="22"/>
          <w:szCs w:val="22"/>
        </w:rPr>
        <w:t>Board Members present:</w:t>
      </w:r>
      <w:r w:rsidRPr="00F808A3">
        <w:rPr>
          <w:rFonts w:ascii="Calibri" w:hAnsi="Calibri" w:eastAsia="Calibri"/>
          <w:kern w:val="0"/>
          <w:sz w:val="22"/>
          <w:szCs w:val="22"/>
        </w:rPr>
        <w:t xml:space="preserve"> </w:t>
      </w:r>
      <w:r w:rsidRPr="5BAC39B6">
        <w:rPr>
          <w:rFonts w:eastAsia="Calibri" w:asciiTheme="minorHAnsi" w:hAnsiTheme="minorHAnsi" w:cstheme="minorBidi"/>
          <w:kern w:val="0"/>
          <w:sz w:val="22"/>
          <w:szCs w:val="22"/>
        </w:rPr>
        <w:t xml:space="preserve">Jon Bell (Cedar County), </w:t>
      </w:r>
      <w:r w:rsidRPr="5BAC39B6" w:rsidR="0650BB6E">
        <w:rPr>
          <w:rFonts w:eastAsia="Calibri" w:asciiTheme="minorHAnsi" w:hAnsiTheme="minorHAnsi" w:cstheme="minorBidi"/>
          <w:kern w:val="0"/>
          <w:sz w:val="22"/>
          <w:szCs w:val="22"/>
        </w:rPr>
        <w:t>Kasey Hutchinson</w:t>
      </w:r>
      <w:r w:rsidRPr="5BAC39B6">
        <w:rPr>
          <w:rFonts w:eastAsia="Calibri" w:asciiTheme="minorHAnsi" w:hAnsiTheme="minorHAnsi" w:cstheme="minorBidi"/>
          <w:kern w:val="0"/>
          <w:sz w:val="22"/>
          <w:szCs w:val="22"/>
        </w:rPr>
        <w:t xml:space="preserve"> (Johnson County), </w:t>
      </w:r>
      <w:r w:rsidRPr="5BAC39B6" w:rsidR="70924DFD">
        <w:rPr>
          <w:rFonts w:eastAsia="Calibri" w:asciiTheme="minorHAnsi" w:hAnsiTheme="minorHAnsi" w:cstheme="minorBidi"/>
          <w:kern w:val="0"/>
          <w:sz w:val="22"/>
          <w:szCs w:val="22"/>
        </w:rPr>
        <w:t xml:space="preserve">Kurt Kirchner (Muscatine County), </w:t>
      </w:r>
      <w:r w:rsidRPr="5BAC39B6" w:rsidR="70924DFD">
        <w:rPr>
          <w:rFonts w:asciiTheme="minorHAnsi" w:hAnsiTheme="minorHAnsi" w:cstheme="minorBidi"/>
          <w:color w:val="000000"/>
          <w:kern w:val="0"/>
          <w:sz w:val="22"/>
          <w:szCs w:val="22"/>
        </w:rPr>
        <w:t xml:space="preserve">Ross </w:t>
      </w:r>
      <w:proofErr w:type="spellStart"/>
      <w:r w:rsidRPr="5BAC39B6" w:rsidR="70924DFD">
        <w:rPr>
          <w:rFonts w:asciiTheme="minorHAnsi" w:hAnsiTheme="minorHAnsi" w:cstheme="minorBidi"/>
          <w:color w:val="000000"/>
          <w:kern w:val="0"/>
          <w:sz w:val="22"/>
          <w:szCs w:val="22"/>
        </w:rPr>
        <w:t>Paustian</w:t>
      </w:r>
      <w:proofErr w:type="spellEnd"/>
      <w:r w:rsidRPr="5BAC39B6" w:rsidR="001A6AAB">
        <w:rPr>
          <w:rFonts w:asciiTheme="minorHAnsi" w:hAnsiTheme="minorHAnsi" w:cstheme="minorBidi"/>
          <w:color w:val="000000"/>
          <w:kern w:val="0"/>
          <w:sz w:val="22"/>
          <w:szCs w:val="22"/>
        </w:rPr>
        <w:t xml:space="preserve"> (</w:t>
      </w:r>
      <w:r w:rsidRPr="5BAC39B6" w:rsidR="5790BBA5">
        <w:rPr>
          <w:rFonts w:asciiTheme="minorHAnsi" w:hAnsiTheme="minorHAnsi" w:cstheme="minorBidi"/>
          <w:color w:val="000000"/>
          <w:kern w:val="0"/>
          <w:sz w:val="22"/>
          <w:szCs w:val="22"/>
        </w:rPr>
        <w:t>Scott</w:t>
      </w:r>
      <w:r w:rsidRPr="5BAC39B6" w:rsidR="001A6AAB">
        <w:rPr>
          <w:rFonts w:asciiTheme="minorHAnsi" w:hAnsiTheme="minorHAnsi" w:cstheme="minorBidi"/>
          <w:color w:val="000000"/>
          <w:kern w:val="0"/>
          <w:sz w:val="22"/>
          <w:szCs w:val="22"/>
        </w:rPr>
        <w:t xml:space="preserve"> County), </w:t>
      </w:r>
      <w:r w:rsidRPr="5BAC39B6" w:rsidR="31F242D1">
        <w:rPr>
          <w:rFonts w:asciiTheme="minorHAnsi" w:hAnsiTheme="minorHAnsi" w:cstheme="minorBidi"/>
          <w:color w:val="000000"/>
          <w:kern w:val="0"/>
          <w:sz w:val="22"/>
          <w:szCs w:val="22"/>
        </w:rPr>
        <w:t xml:space="preserve">Travis </w:t>
      </w:r>
      <w:proofErr w:type="spellStart"/>
      <w:r w:rsidRPr="5BAC39B6" w:rsidR="31F242D1">
        <w:rPr>
          <w:rFonts w:asciiTheme="minorHAnsi" w:hAnsiTheme="minorHAnsi" w:cstheme="minorBidi"/>
          <w:color w:val="000000"/>
          <w:kern w:val="0"/>
          <w:sz w:val="22"/>
          <w:szCs w:val="22"/>
        </w:rPr>
        <w:t>Spevacek</w:t>
      </w:r>
      <w:proofErr w:type="spellEnd"/>
      <w:r w:rsidRPr="5BAC39B6" w:rsidR="001A6AAB">
        <w:rPr>
          <w:rFonts w:asciiTheme="minorHAnsi" w:hAnsiTheme="minorHAnsi" w:cstheme="minorBidi"/>
          <w:color w:val="000000"/>
          <w:kern w:val="0"/>
          <w:sz w:val="22"/>
          <w:szCs w:val="22"/>
        </w:rPr>
        <w:t xml:space="preserve"> (</w:t>
      </w:r>
      <w:r w:rsidRPr="5BAC39B6" w:rsidR="653C4E23">
        <w:rPr>
          <w:rFonts w:asciiTheme="minorHAnsi" w:hAnsiTheme="minorHAnsi" w:cstheme="minorBidi"/>
          <w:color w:val="000000"/>
          <w:kern w:val="0"/>
          <w:sz w:val="22"/>
          <w:szCs w:val="22"/>
        </w:rPr>
        <w:t>Johnson County SWCD</w:t>
      </w:r>
      <w:r w:rsidRPr="5BAC39B6" w:rsidR="001A6AAB">
        <w:rPr>
          <w:rFonts w:asciiTheme="minorHAnsi" w:hAnsiTheme="minorHAnsi" w:cstheme="minorBidi"/>
          <w:color w:val="000000"/>
          <w:kern w:val="0"/>
          <w:sz w:val="22"/>
          <w:szCs w:val="22"/>
        </w:rPr>
        <w:t xml:space="preserve">), </w:t>
      </w:r>
      <w:r w:rsidRPr="5BAC39B6" w:rsidR="2CDB09AF">
        <w:rPr>
          <w:rFonts w:asciiTheme="minorHAnsi" w:hAnsiTheme="minorHAnsi" w:cstheme="minorBidi"/>
          <w:color w:val="000000"/>
          <w:kern w:val="0"/>
          <w:sz w:val="22"/>
          <w:szCs w:val="22"/>
        </w:rPr>
        <w:t>Laura Krouse</w:t>
      </w:r>
      <w:r w:rsidRPr="5BAC39B6" w:rsidR="001A6AAB">
        <w:rPr>
          <w:rFonts w:asciiTheme="minorHAnsi" w:hAnsiTheme="minorHAnsi" w:cstheme="minorBidi"/>
          <w:color w:val="000000"/>
          <w:kern w:val="0"/>
          <w:sz w:val="22"/>
          <w:szCs w:val="22"/>
        </w:rPr>
        <w:t xml:space="preserve"> (Linn County SWCD), Holly Howard (Louisa County SWCD), Travis Glynn (Muscatine County SWCD), </w:t>
      </w:r>
      <w:r w:rsidRPr="5BAC39B6" w:rsidR="7C5E46DF">
        <w:rPr>
          <w:rFonts w:asciiTheme="minorHAnsi" w:hAnsiTheme="minorHAnsi" w:cstheme="minorBidi"/>
          <w:color w:val="000000"/>
          <w:kern w:val="0"/>
          <w:sz w:val="22"/>
          <w:szCs w:val="22"/>
        </w:rPr>
        <w:t>Richard Golinghorst (Scott County SWCD), Amy Foster (</w:t>
      </w:r>
      <w:proofErr w:type="spellStart"/>
      <w:r w:rsidRPr="5BAC39B6" w:rsidR="7C5E46DF">
        <w:rPr>
          <w:rFonts w:asciiTheme="minorHAnsi" w:hAnsiTheme="minorHAnsi" w:cstheme="minorBidi"/>
          <w:color w:val="000000"/>
          <w:kern w:val="0"/>
          <w:sz w:val="22"/>
          <w:szCs w:val="22"/>
        </w:rPr>
        <w:t>Atalissa</w:t>
      </w:r>
      <w:proofErr w:type="spellEnd"/>
      <w:r w:rsidRPr="5BAC39B6" w:rsidR="7C5E46DF">
        <w:rPr>
          <w:rFonts w:asciiTheme="minorHAnsi" w:hAnsiTheme="minorHAnsi" w:cstheme="minorBidi"/>
          <w:color w:val="000000"/>
          <w:kern w:val="0"/>
          <w:sz w:val="22"/>
          <w:szCs w:val="22"/>
        </w:rPr>
        <w:t xml:space="preserve">), </w:t>
      </w:r>
      <w:r w:rsidRPr="5BAC39B6" w:rsidR="001A6AAB">
        <w:rPr>
          <w:rFonts w:asciiTheme="minorHAnsi" w:hAnsiTheme="minorHAnsi" w:cstheme="minorBidi"/>
          <w:color w:val="000000"/>
          <w:kern w:val="0"/>
          <w:sz w:val="22"/>
          <w:szCs w:val="22"/>
        </w:rPr>
        <w:t>Mary Beth Stevenson (Cedar Rapids), Roger McLaughlin (West Branch)</w:t>
      </w:r>
      <w:r w:rsidRPr="5BAC39B6" w:rsidR="001A6AAB">
        <w:rPr>
          <w:rFonts w:asciiTheme="minorHAnsi" w:hAnsiTheme="minorHAnsi"/>
          <w:color w:val="000000"/>
          <w:kern w:val="0"/>
          <w:sz w:val="22"/>
          <w:szCs w:val="22"/>
        </w:rPr>
        <w:t xml:space="preserve"> </w:t>
      </w:r>
    </w:p>
    <w:p w:rsidRPr="00F808A3" w:rsidR="00200B0A" w:rsidP="00200B0A" w:rsidRDefault="00200B0A" w14:paraId="41789EB2" w14:textId="77777777">
      <w:pPr>
        <w:pStyle w:val="NoSpacing"/>
        <w:rPr>
          <w:rFonts w:eastAsia="Calibri"/>
        </w:rPr>
      </w:pPr>
    </w:p>
    <w:p w:rsidRPr="00F808A3" w:rsidR="00200B0A" w:rsidP="00C81E3B" w:rsidRDefault="00200B0A" w14:paraId="4B6CF232" w14:textId="198DACE8">
      <w:pPr>
        <w:spacing w:before="60"/>
        <w:jc w:val="left"/>
        <w:rPr>
          <w:rFonts w:ascii="Calibri" w:hAnsi="Calibri" w:eastAsia="Calibri"/>
          <w:kern w:val="0"/>
          <w:sz w:val="22"/>
          <w:szCs w:val="22"/>
        </w:rPr>
      </w:pPr>
      <w:r w:rsidRPr="5BAC39B6">
        <w:rPr>
          <w:rFonts w:ascii="Calibri" w:hAnsi="Calibri" w:eastAsia="Calibri"/>
          <w:b/>
          <w:bCs/>
          <w:kern w:val="0"/>
          <w:sz w:val="22"/>
          <w:szCs w:val="22"/>
        </w:rPr>
        <w:t>Others Present</w:t>
      </w:r>
      <w:r w:rsidRPr="5BAC39B6" w:rsidR="00244341">
        <w:rPr>
          <w:rFonts w:ascii="Calibri" w:hAnsi="Calibri" w:eastAsia="Calibri"/>
          <w:b/>
          <w:bCs/>
          <w:kern w:val="0"/>
          <w:sz w:val="22"/>
          <w:szCs w:val="22"/>
        </w:rPr>
        <w:t xml:space="preserve">: </w:t>
      </w:r>
      <w:r w:rsidRPr="00F808A3">
        <w:rPr>
          <w:rFonts w:ascii="Calibri" w:hAnsi="Calibri" w:eastAsia="Calibri"/>
          <w:kern w:val="0"/>
          <w:sz w:val="22"/>
          <w:szCs w:val="22"/>
        </w:rPr>
        <w:t xml:space="preserve">Jodi Freet (Cedar County EMA), </w:t>
      </w:r>
      <w:r w:rsidRPr="00F808A3" w:rsidR="00CC6747">
        <w:rPr>
          <w:rFonts w:ascii="Calibri" w:hAnsi="Calibri" w:eastAsia="Calibri"/>
          <w:kern w:val="0"/>
          <w:sz w:val="22"/>
          <w:szCs w:val="22"/>
        </w:rPr>
        <w:t xml:space="preserve">Thomas </w:t>
      </w:r>
      <w:r w:rsidRPr="00F808A3" w:rsidR="00FE0CBA">
        <w:rPr>
          <w:rFonts w:ascii="Calibri" w:hAnsi="Calibri" w:eastAsia="Calibri"/>
          <w:kern w:val="0"/>
          <w:sz w:val="22"/>
          <w:szCs w:val="22"/>
        </w:rPr>
        <w:t>Fawcett</w:t>
      </w:r>
      <w:r w:rsidRPr="00F808A3">
        <w:rPr>
          <w:rFonts w:ascii="Calibri" w:hAnsi="Calibri" w:eastAsia="Calibri"/>
          <w:kern w:val="0"/>
          <w:sz w:val="22"/>
          <w:szCs w:val="22"/>
        </w:rPr>
        <w:t xml:space="preserve"> (</w:t>
      </w:r>
      <w:r w:rsidRPr="00F808A3" w:rsidR="00FE0CBA">
        <w:rPr>
          <w:rFonts w:ascii="Calibri" w:hAnsi="Calibri" w:eastAsia="Calibri"/>
          <w:kern w:val="0"/>
          <w:sz w:val="22"/>
          <w:szCs w:val="22"/>
        </w:rPr>
        <w:t>Heartland Co-op</w:t>
      </w:r>
      <w:r w:rsidRPr="00F808A3">
        <w:rPr>
          <w:rFonts w:ascii="Calibri" w:hAnsi="Calibri" w:eastAsia="Calibri"/>
          <w:kern w:val="0"/>
          <w:sz w:val="22"/>
          <w:szCs w:val="22"/>
        </w:rPr>
        <w:t xml:space="preserve">), </w:t>
      </w:r>
      <w:r w:rsidRPr="00F808A3" w:rsidR="47EC597B">
        <w:rPr>
          <w:rFonts w:ascii="Calibri" w:hAnsi="Calibri" w:eastAsia="Calibri"/>
          <w:kern w:val="0"/>
          <w:sz w:val="22"/>
          <w:szCs w:val="22"/>
        </w:rPr>
        <w:t>Mike Lodge</w:t>
      </w:r>
      <w:r w:rsidRPr="00F808A3" w:rsidR="00CE12F8">
        <w:rPr>
          <w:rFonts w:ascii="Calibri" w:hAnsi="Calibri" w:eastAsia="Calibri"/>
          <w:kern w:val="0"/>
          <w:sz w:val="22"/>
          <w:szCs w:val="22"/>
        </w:rPr>
        <w:t xml:space="preserve"> (</w:t>
      </w:r>
      <w:r w:rsidRPr="00F808A3" w:rsidR="6283FA21">
        <w:rPr>
          <w:rFonts w:ascii="Calibri" w:hAnsi="Calibri" w:eastAsia="Calibri"/>
          <w:kern w:val="0"/>
          <w:sz w:val="22"/>
          <w:szCs w:val="22"/>
        </w:rPr>
        <w:t>farmer</w:t>
      </w:r>
      <w:r w:rsidRPr="00F808A3" w:rsidR="00CE12F8">
        <w:rPr>
          <w:rFonts w:ascii="Calibri" w:hAnsi="Calibri" w:eastAsia="Calibri"/>
          <w:kern w:val="0"/>
          <w:sz w:val="22"/>
          <w:szCs w:val="22"/>
        </w:rPr>
        <w:t>)</w:t>
      </w:r>
      <w:r w:rsidRPr="00F808A3" w:rsidR="00244341">
        <w:rPr>
          <w:rFonts w:ascii="Calibri" w:hAnsi="Calibri" w:eastAsia="Calibri"/>
          <w:kern w:val="0"/>
          <w:sz w:val="22"/>
          <w:szCs w:val="22"/>
        </w:rPr>
        <w:t xml:space="preserve">, </w:t>
      </w:r>
      <w:r w:rsidRPr="00F808A3" w:rsidR="7370A5FC">
        <w:rPr>
          <w:rFonts w:ascii="Calibri" w:hAnsi="Calibri" w:eastAsia="Calibri"/>
          <w:kern w:val="0"/>
          <w:sz w:val="22"/>
          <w:szCs w:val="22"/>
        </w:rPr>
        <w:t>Shaun Yoder</w:t>
      </w:r>
      <w:r w:rsidRPr="00F808A3" w:rsidR="00AB2994">
        <w:rPr>
          <w:rFonts w:ascii="Calibri" w:hAnsi="Calibri" w:eastAsia="Calibri"/>
          <w:kern w:val="0"/>
          <w:sz w:val="22"/>
          <w:szCs w:val="22"/>
        </w:rPr>
        <w:t xml:space="preserve"> (</w:t>
      </w:r>
      <w:r w:rsidRPr="00F808A3" w:rsidR="6E68E4BF">
        <w:rPr>
          <w:rFonts w:ascii="Calibri" w:hAnsi="Calibri" w:eastAsia="Calibri"/>
          <w:kern w:val="0"/>
          <w:sz w:val="22"/>
          <w:szCs w:val="22"/>
        </w:rPr>
        <w:t>Advanced Tiling &amp; Trenching</w:t>
      </w:r>
      <w:r w:rsidRPr="00F808A3" w:rsidR="00AB2994">
        <w:rPr>
          <w:rFonts w:ascii="Calibri" w:hAnsi="Calibri" w:eastAsia="Calibri"/>
          <w:kern w:val="0"/>
          <w:sz w:val="22"/>
          <w:szCs w:val="22"/>
        </w:rPr>
        <w:t xml:space="preserve">), </w:t>
      </w:r>
      <w:r w:rsidRPr="00F808A3" w:rsidR="2BAEF4CA">
        <w:rPr>
          <w:rFonts w:ascii="Calibri" w:hAnsi="Calibri" w:eastAsia="Calibri"/>
          <w:kern w:val="0"/>
          <w:sz w:val="22"/>
          <w:szCs w:val="22"/>
        </w:rPr>
        <w:t xml:space="preserve">Michael </w:t>
      </w:r>
      <w:proofErr w:type="spellStart"/>
      <w:r w:rsidRPr="00F808A3" w:rsidR="2BAEF4CA">
        <w:rPr>
          <w:rFonts w:ascii="Calibri" w:hAnsi="Calibri" w:eastAsia="Calibri"/>
          <w:kern w:val="0"/>
          <w:sz w:val="22"/>
          <w:szCs w:val="22"/>
        </w:rPr>
        <w:t>Salino-Hugg</w:t>
      </w:r>
      <w:proofErr w:type="spellEnd"/>
      <w:r w:rsidRPr="00F808A3" w:rsidR="00A81648">
        <w:rPr>
          <w:rFonts w:ascii="Calibri" w:hAnsi="Calibri" w:eastAsia="Calibri"/>
          <w:kern w:val="0"/>
          <w:sz w:val="22"/>
          <w:szCs w:val="22"/>
        </w:rPr>
        <w:t xml:space="preserve"> (</w:t>
      </w:r>
      <w:r w:rsidRPr="00F808A3" w:rsidR="4872C9B2">
        <w:rPr>
          <w:rFonts w:ascii="Calibri" w:hAnsi="Calibri" w:eastAsia="Calibri"/>
          <w:kern w:val="0"/>
          <w:sz w:val="22"/>
          <w:szCs w:val="22"/>
        </w:rPr>
        <w:t xml:space="preserve">Progress </w:t>
      </w:r>
      <w:r w:rsidRPr="00F808A3" w:rsidR="00A81648">
        <w:rPr>
          <w:rFonts w:ascii="Calibri" w:hAnsi="Calibri" w:eastAsia="Calibri"/>
          <w:kern w:val="0"/>
          <w:sz w:val="22"/>
          <w:szCs w:val="22"/>
        </w:rPr>
        <w:t xml:space="preserve">Muscatine), </w:t>
      </w:r>
      <w:r w:rsidRPr="00F808A3" w:rsidR="00451484">
        <w:rPr>
          <w:rFonts w:ascii="Calibri" w:hAnsi="Calibri" w:eastAsia="Calibri"/>
          <w:kern w:val="0"/>
          <w:sz w:val="22"/>
          <w:szCs w:val="22"/>
        </w:rPr>
        <w:t>Justin Schrader (Cedar Rapids)</w:t>
      </w:r>
      <w:r w:rsidRPr="00F808A3" w:rsidR="00244341">
        <w:rPr>
          <w:rFonts w:ascii="Calibri" w:hAnsi="Calibri" w:eastAsia="Calibri"/>
          <w:kern w:val="0"/>
          <w:sz w:val="22"/>
          <w:szCs w:val="22"/>
        </w:rPr>
        <w:t xml:space="preserve">, </w:t>
      </w:r>
      <w:r w:rsidRPr="00F808A3" w:rsidR="2BA0212D">
        <w:rPr>
          <w:rFonts w:ascii="Calibri" w:hAnsi="Calibri" w:eastAsia="Calibri"/>
          <w:kern w:val="0"/>
          <w:sz w:val="22"/>
          <w:szCs w:val="22"/>
        </w:rPr>
        <w:t>David Scott</w:t>
      </w:r>
      <w:r w:rsidRPr="00F808A3" w:rsidR="003A6FFE">
        <w:rPr>
          <w:rFonts w:ascii="Calibri" w:hAnsi="Calibri" w:eastAsia="Calibri"/>
          <w:kern w:val="0"/>
          <w:sz w:val="22"/>
          <w:szCs w:val="22"/>
        </w:rPr>
        <w:t xml:space="preserve"> (</w:t>
      </w:r>
      <w:r w:rsidRPr="00F808A3" w:rsidR="1E6E5877">
        <w:rPr>
          <w:rFonts w:ascii="Calibri" w:hAnsi="Calibri" w:eastAsia="Calibri"/>
          <w:kern w:val="0"/>
          <w:sz w:val="22"/>
          <w:szCs w:val="22"/>
        </w:rPr>
        <w:t>Muscatine</w:t>
      </w:r>
      <w:r w:rsidRPr="00F808A3" w:rsidR="003A6FFE">
        <w:rPr>
          <w:rFonts w:ascii="Calibri" w:hAnsi="Calibri" w:eastAsia="Calibri"/>
          <w:kern w:val="0"/>
          <w:sz w:val="22"/>
          <w:szCs w:val="22"/>
        </w:rPr>
        <w:t>)</w:t>
      </w:r>
      <w:r w:rsidRPr="00F808A3" w:rsidR="00244341">
        <w:rPr>
          <w:rFonts w:ascii="Calibri" w:hAnsi="Calibri" w:eastAsia="Calibri"/>
          <w:kern w:val="0"/>
          <w:sz w:val="22"/>
          <w:szCs w:val="22"/>
        </w:rPr>
        <w:t>,</w:t>
      </w:r>
      <w:r w:rsidRPr="00F808A3" w:rsidR="003A6FFE">
        <w:rPr>
          <w:rFonts w:ascii="Calibri" w:hAnsi="Calibri" w:eastAsia="Calibri"/>
          <w:kern w:val="0"/>
          <w:sz w:val="22"/>
          <w:szCs w:val="22"/>
        </w:rPr>
        <w:t xml:space="preserve"> </w:t>
      </w:r>
      <w:r w:rsidRPr="00F808A3" w:rsidR="00A75200">
        <w:rPr>
          <w:rFonts w:ascii="Calibri" w:hAnsi="Calibri" w:eastAsia="Calibri"/>
          <w:kern w:val="0"/>
          <w:sz w:val="22"/>
          <w:szCs w:val="22"/>
        </w:rPr>
        <w:t>Jennifer Fencl (ECICOG)</w:t>
      </w:r>
    </w:p>
    <w:p w:rsidRPr="00F808A3" w:rsidR="00200B0A" w:rsidP="00200B0A" w:rsidRDefault="00200B0A" w14:paraId="2D9458B5" w14:textId="211CCA7F">
      <w:pPr>
        <w:jc w:val="left"/>
        <w:rPr>
          <w:rFonts w:ascii="Calibri" w:hAnsi="Calibri" w:eastAsia="Calibri"/>
          <w:kern w:val="0"/>
        </w:rPr>
      </w:pPr>
    </w:p>
    <w:p w:rsidRPr="00F808A3" w:rsidR="00200B0A" w:rsidP="5DA8FEA8" w:rsidRDefault="00200B0A" w14:paraId="7E996D1C" w14:textId="566F169A">
      <w:pPr>
        <w:pStyle w:val="ListParagraph"/>
        <w:numPr>
          <w:ilvl w:val="0"/>
          <w:numId w:val="2"/>
        </w:numPr>
        <w:spacing w:before="60" w:line="256" w:lineRule="auto"/>
        <w:jc w:val="left"/>
        <w:rPr>
          <w:color w:val="000000" w:themeColor="text1"/>
          <w:kern w:val="0"/>
        </w:rPr>
      </w:pPr>
      <w:bookmarkStart w:name="_Hlk23159122" w:id="0"/>
      <w:r w:rsidRPr="5DA8FEA8">
        <w:rPr>
          <w:rFonts w:asciiTheme="minorHAnsi" w:hAnsiTheme="minorHAnsi" w:cstheme="minorBidi"/>
          <w:sz w:val="23"/>
          <w:szCs w:val="23"/>
        </w:rPr>
        <w:t>Call to Order</w:t>
      </w:r>
      <w:r w:rsidRPr="5DA8FEA8" w:rsidR="16C505AF">
        <w:rPr>
          <w:rFonts w:asciiTheme="minorHAnsi" w:hAnsiTheme="minorHAnsi" w:cstheme="minorBidi"/>
          <w:sz w:val="23"/>
          <w:szCs w:val="23"/>
        </w:rPr>
        <w:t xml:space="preserve">:  </w:t>
      </w:r>
      <w:r w:rsidRPr="5DA8FEA8">
        <w:rPr>
          <w:rFonts w:eastAsia="Calibri" w:asciiTheme="minorHAnsi" w:hAnsiTheme="minorHAnsi" w:cstheme="minorBidi"/>
          <w:color w:val="000000" w:themeColor="text1"/>
          <w:kern w:val="0"/>
          <w:sz w:val="23"/>
          <w:szCs w:val="23"/>
        </w:rPr>
        <w:t xml:space="preserve">Meeting called to order by Chairperson </w:t>
      </w:r>
      <w:r w:rsidRPr="5DA8FEA8" w:rsidR="562F9E1C">
        <w:rPr>
          <w:rFonts w:eastAsia="Calibri" w:asciiTheme="minorHAnsi" w:hAnsiTheme="minorHAnsi" w:cstheme="minorBidi"/>
          <w:color w:val="000000" w:themeColor="text1"/>
          <w:kern w:val="0"/>
          <w:sz w:val="23"/>
          <w:szCs w:val="23"/>
        </w:rPr>
        <w:t xml:space="preserve">Jon </w:t>
      </w:r>
      <w:r w:rsidRPr="5DA8FEA8">
        <w:rPr>
          <w:rFonts w:eastAsia="Calibri" w:asciiTheme="minorHAnsi" w:hAnsiTheme="minorHAnsi" w:cstheme="minorBidi"/>
          <w:color w:val="000000" w:themeColor="text1"/>
          <w:kern w:val="0"/>
          <w:sz w:val="23"/>
          <w:szCs w:val="23"/>
        </w:rPr>
        <w:t xml:space="preserve">Bell at </w:t>
      </w:r>
      <w:r w:rsidRPr="5DA8FEA8" w:rsidR="00771220">
        <w:rPr>
          <w:rFonts w:eastAsia="Calibri" w:asciiTheme="minorHAnsi" w:hAnsiTheme="minorHAnsi" w:cstheme="minorBidi"/>
          <w:color w:val="000000" w:themeColor="text1"/>
          <w:kern w:val="0"/>
          <w:sz w:val="23"/>
          <w:szCs w:val="23"/>
        </w:rPr>
        <w:t>6</w:t>
      </w:r>
      <w:r w:rsidRPr="5DA8FEA8" w:rsidR="00C24FC0">
        <w:rPr>
          <w:rFonts w:eastAsia="Calibri" w:asciiTheme="minorHAnsi" w:hAnsiTheme="minorHAnsi" w:cstheme="minorBidi"/>
          <w:color w:val="000000" w:themeColor="text1"/>
          <w:kern w:val="0"/>
          <w:sz w:val="23"/>
          <w:szCs w:val="23"/>
        </w:rPr>
        <w:t>:</w:t>
      </w:r>
      <w:r w:rsidRPr="5DA8FEA8" w:rsidR="4D210B35">
        <w:rPr>
          <w:rFonts w:eastAsia="Calibri" w:asciiTheme="minorHAnsi" w:hAnsiTheme="minorHAnsi" w:cstheme="minorBidi"/>
          <w:color w:val="000000" w:themeColor="text1"/>
          <w:kern w:val="0"/>
          <w:sz w:val="23"/>
          <w:szCs w:val="23"/>
        </w:rPr>
        <w:t>39</w:t>
      </w:r>
      <w:r w:rsidRPr="5DA8FEA8" w:rsidR="00C24FC0">
        <w:rPr>
          <w:rFonts w:eastAsia="Calibri" w:asciiTheme="minorHAnsi" w:hAnsiTheme="minorHAnsi" w:cstheme="minorBidi"/>
          <w:color w:val="000000" w:themeColor="text1"/>
          <w:kern w:val="0"/>
          <w:sz w:val="23"/>
          <w:szCs w:val="23"/>
        </w:rPr>
        <w:t xml:space="preserve"> pm</w:t>
      </w:r>
    </w:p>
    <w:p w:rsidRPr="00F808A3" w:rsidR="006F35E4" w:rsidP="5DA8FEA8" w:rsidRDefault="006F35E4" w14:paraId="5E49F7A2" w14:textId="0F6D35A7">
      <w:pPr>
        <w:pStyle w:val="ListParagraph"/>
        <w:numPr>
          <w:ilvl w:val="0"/>
          <w:numId w:val="2"/>
        </w:numPr>
        <w:spacing w:before="60" w:line="256" w:lineRule="auto"/>
        <w:jc w:val="left"/>
        <w:rPr>
          <w:rFonts w:asciiTheme="minorHAnsi" w:hAnsiTheme="minorHAnsi" w:cstheme="minorBidi"/>
          <w:sz w:val="23"/>
          <w:szCs w:val="23"/>
        </w:rPr>
      </w:pPr>
      <w:r w:rsidRPr="5DA8FEA8">
        <w:rPr>
          <w:rFonts w:asciiTheme="minorHAnsi" w:hAnsiTheme="minorHAnsi" w:cstheme="minorBidi"/>
          <w:sz w:val="23"/>
          <w:szCs w:val="23"/>
        </w:rPr>
        <w:t>Roll Call</w:t>
      </w:r>
    </w:p>
    <w:p w:rsidRPr="00F808A3" w:rsidR="00200B0A" w:rsidP="5DA8FEA8" w:rsidRDefault="00200B0A" w14:paraId="5EFBB438" w14:textId="1FFCDF6E">
      <w:pPr>
        <w:pStyle w:val="ListParagraph"/>
        <w:numPr>
          <w:ilvl w:val="0"/>
          <w:numId w:val="2"/>
        </w:numPr>
        <w:spacing w:before="60" w:line="256" w:lineRule="auto"/>
        <w:jc w:val="left"/>
        <w:rPr>
          <w:rFonts w:asciiTheme="minorHAnsi" w:hAnsiTheme="minorHAnsi" w:cstheme="minorBidi"/>
          <w:sz w:val="23"/>
          <w:szCs w:val="23"/>
        </w:rPr>
      </w:pPr>
      <w:r w:rsidRPr="5DA8FEA8">
        <w:rPr>
          <w:rFonts w:asciiTheme="minorHAnsi" w:hAnsiTheme="minorHAnsi" w:cstheme="minorBidi"/>
          <w:sz w:val="23"/>
          <w:szCs w:val="23"/>
        </w:rPr>
        <w:t xml:space="preserve">Approve Minutes from </w:t>
      </w:r>
      <w:r w:rsidRPr="5DA8FEA8" w:rsidR="32A03AEB">
        <w:rPr>
          <w:rFonts w:asciiTheme="minorHAnsi" w:hAnsiTheme="minorHAnsi" w:cstheme="minorBidi"/>
          <w:sz w:val="23"/>
          <w:szCs w:val="23"/>
        </w:rPr>
        <w:t>November</w:t>
      </w:r>
      <w:r w:rsidRPr="5DA8FEA8">
        <w:rPr>
          <w:rFonts w:asciiTheme="minorHAnsi" w:hAnsiTheme="minorHAnsi" w:cstheme="minorBidi"/>
          <w:sz w:val="23"/>
          <w:szCs w:val="23"/>
        </w:rPr>
        <w:t xml:space="preserve"> 9, 202</w:t>
      </w:r>
      <w:r w:rsidRPr="5DA8FEA8" w:rsidR="00771220">
        <w:rPr>
          <w:rFonts w:asciiTheme="minorHAnsi" w:hAnsiTheme="minorHAnsi" w:cstheme="minorBidi"/>
          <w:sz w:val="23"/>
          <w:szCs w:val="23"/>
        </w:rPr>
        <w:t>2</w:t>
      </w:r>
      <w:r w:rsidRPr="5DA8FEA8" w:rsidR="0071255A">
        <w:rPr>
          <w:rFonts w:asciiTheme="minorHAnsi" w:hAnsiTheme="minorHAnsi" w:cstheme="minorBidi"/>
          <w:sz w:val="23"/>
          <w:szCs w:val="23"/>
        </w:rPr>
        <w:t>,</w:t>
      </w:r>
      <w:r w:rsidRPr="5DA8FEA8">
        <w:rPr>
          <w:rFonts w:asciiTheme="minorHAnsi" w:hAnsiTheme="minorHAnsi" w:cstheme="minorBidi"/>
          <w:sz w:val="23"/>
          <w:szCs w:val="23"/>
        </w:rPr>
        <w:t xml:space="preserve"> Board Meetin</w:t>
      </w:r>
      <w:r w:rsidRPr="5DA8FEA8" w:rsidR="00FB77E1">
        <w:rPr>
          <w:rFonts w:asciiTheme="minorHAnsi" w:hAnsiTheme="minorHAnsi" w:cstheme="minorBidi"/>
          <w:sz w:val="23"/>
          <w:szCs w:val="23"/>
        </w:rPr>
        <w:t>g</w:t>
      </w:r>
    </w:p>
    <w:p w:rsidRPr="00F808A3" w:rsidR="00200B0A" w:rsidP="00C07928" w:rsidRDefault="00200B0A" w14:paraId="138EADD6" w14:textId="31274562">
      <w:pPr>
        <w:pStyle w:val="ListParagraph"/>
        <w:numPr>
          <w:ilvl w:val="1"/>
          <w:numId w:val="2"/>
        </w:numPr>
        <w:spacing w:before="60" w:line="256" w:lineRule="auto"/>
        <w:ind w:left="720"/>
        <w:jc w:val="left"/>
        <w:rPr>
          <w:rFonts w:asciiTheme="minorHAnsi" w:hAnsiTheme="minorHAnsi" w:cstheme="minorBidi"/>
          <w:sz w:val="23"/>
          <w:szCs w:val="23"/>
        </w:rPr>
      </w:pPr>
      <w:r w:rsidRPr="5DA8FEA8">
        <w:rPr>
          <w:rFonts w:asciiTheme="minorHAnsi" w:hAnsiTheme="minorHAnsi" w:cstheme="minorBidi"/>
          <w:sz w:val="23"/>
          <w:szCs w:val="23"/>
        </w:rPr>
        <w:t xml:space="preserve">Motion by </w:t>
      </w:r>
      <w:bookmarkStart w:name="_Hlk129099552" w:id="1"/>
      <w:r w:rsidRPr="5DA8FEA8" w:rsidR="00FB77E1">
        <w:rPr>
          <w:rFonts w:asciiTheme="minorHAnsi" w:hAnsiTheme="minorHAnsi" w:cstheme="minorBidi"/>
          <w:sz w:val="23"/>
          <w:szCs w:val="23"/>
        </w:rPr>
        <w:t>Stevenson</w:t>
      </w:r>
      <w:bookmarkEnd w:id="1"/>
      <w:r w:rsidRPr="5DA8FEA8">
        <w:rPr>
          <w:rFonts w:asciiTheme="minorHAnsi" w:hAnsiTheme="minorHAnsi" w:cstheme="minorBidi"/>
          <w:sz w:val="23"/>
          <w:szCs w:val="23"/>
        </w:rPr>
        <w:t xml:space="preserve">, second </w:t>
      </w:r>
      <w:r w:rsidRPr="5DA8FEA8" w:rsidR="055F5A03">
        <w:rPr>
          <w:rFonts w:asciiTheme="minorHAnsi" w:hAnsiTheme="minorHAnsi" w:cstheme="minorBidi"/>
          <w:sz w:val="23"/>
          <w:szCs w:val="23"/>
        </w:rPr>
        <w:t>Foster</w:t>
      </w:r>
      <w:r w:rsidRPr="5DA8FEA8" w:rsidR="006F35E4">
        <w:rPr>
          <w:rFonts w:asciiTheme="minorHAnsi" w:hAnsiTheme="minorHAnsi" w:cstheme="minorBidi"/>
          <w:sz w:val="23"/>
          <w:szCs w:val="23"/>
        </w:rPr>
        <w:t>. All Ayes. Motion carried.</w:t>
      </w:r>
    </w:p>
    <w:p w:rsidRPr="00F808A3" w:rsidR="00A070A5" w:rsidP="5DA8FEA8" w:rsidRDefault="00BE570A" w14:paraId="71258B9F" w14:textId="26D4CED4">
      <w:pPr>
        <w:pStyle w:val="ListParagraph"/>
        <w:numPr>
          <w:ilvl w:val="0"/>
          <w:numId w:val="2"/>
        </w:numPr>
        <w:spacing w:before="60" w:line="256" w:lineRule="auto"/>
        <w:jc w:val="left"/>
        <w:rPr>
          <w:rFonts w:asciiTheme="minorHAnsi" w:hAnsiTheme="minorHAnsi" w:cstheme="minorBidi"/>
          <w:sz w:val="23"/>
          <w:szCs w:val="23"/>
        </w:rPr>
      </w:pPr>
      <w:r w:rsidRPr="5DA8FEA8">
        <w:rPr>
          <w:rFonts w:eastAsia="Calibri" w:asciiTheme="minorHAnsi" w:hAnsiTheme="minorHAnsi" w:cstheme="minorBidi"/>
          <w:color w:val="000000" w:themeColor="text1"/>
          <w:kern w:val="0"/>
          <w:sz w:val="23"/>
          <w:szCs w:val="23"/>
        </w:rPr>
        <w:t>Treasurer’s Report</w:t>
      </w:r>
      <w:r w:rsidRPr="5DA8FEA8" w:rsidR="00A070A5">
        <w:rPr>
          <w:rFonts w:eastAsia="Calibri" w:asciiTheme="minorHAnsi" w:hAnsiTheme="minorHAnsi" w:cstheme="minorBidi"/>
          <w:color w:val="000000" w:themeColor="text1"/>
          <w:kern w:val="0"/>
          <w:sz w:val="23"/>
          <w:szCs w:val="23"/>
        </w:rPr>
        <w:t xml:space="preserve"> by </w:t>
      </w:r>
      <w:r w:rsidRPr="5DA8FEA8" w:rsidR="0CAA1FDE">
        <w:rPr>
          <w:rFonts w:eastAsia="Calibri" w:asciiTheme="minorHAnsi" w:hAnsiTheme="minorHAnsi" w:cstheme="minorBidi"/>
          <w:color w:val="000000" w:themeColor="text1"/>
          <w:kern w:val="0"/>
          <w:sz w:val="23"/>
          <w:szCs w:val="23"/>
        </w:rPr>
        <w:t>Fencl</w:t>
      </w:r>
      <w:r w:rsidRPr="5DA8FEA8" w:rsidR="00A070A5">
        <w:rPr>
          <w:rFonts w:asciiTheme="minorHAnsi" w:hAnsiTheme="minorHAnsi" w:cstheme="minorBidi"/>
          <w:sz w:val="23"/>
          <w:szCs w:val="23"/>
        </w:rPr>
        <w:t xml:space="preserve"> </w:t>
      </w:r>
    </w:p>
    <w:p w:rsidR="00735BA6" w:rsidP="396011C7" w:rsidRDefault="504D39DA" w14:paraId="7DEE77C5" w14:textId="41DC7F41">
      <w:pPr>
        <w:pStyle w:val="ListParagraph"/>
        <w:numPr>
          <w:ilvl w:val="1"/>
          <w:numId w:val="2"/>
        </w:numPr>
        <w:spacing w:before="60" w:line="256" w:lineRule="auto"/>
        <w:ind w:left="720"/>
        <w:jc w:val="left"/>
        <w:rPr>
          <w:rFonts w:ascii="Calibri" w:hAnsi="Calibri" w:cs="" w:asciiTheme="minorAscii" w:hAnsiTheme="minorAscii" w:cstheme="minorBidi"/>
          <w:sz w:val="23"/>
          <w:szCs w:val="23"/>
        </w:rPr>
      </w:pPr>
      <w:r w:rsidRPr="3544A9B3" w:rsidR="504D39DA">
        <w:rPr>
          <w:rFonts w:ascii="Calibri" w:hAnsi="Calibri" w:cs="" w:asciiTheme="minorAscii" w:hAnsiTheme="minorAscii" w:cstheme="minorBidi"/>
          <w:sz w:val="23"/>
          <w:szCs w:val="23"/>
        </w:rPr>
        <w:t xml:space="preserve">Financial Statement </w:t>
      </w:r>
      <w:r w:rsidRPr="3544A9B3" w:rsidR="2B061DC0">
        <w:rPr>
          <w:rFonts w:ascii="Calibri" w:hAnsi="Calibri" w:cs="" w:asciiTheme="minorAscii" w:hAnsiTheme="minorAscii" w:cstheme="minorBidi"/>
          <w:sz w:val="23"/>
          <w:szCs w:val="23"/>
        </w:rPr>
        <w:t>w/</w:t>
      </w:r>
      <w:r w:rsidRPr="3544A9B3" w:rsidR="504D39DA">
        <w:rPr>
          <w:rFonts w:ascii="Calibri" w:hAnsi="Calibri" w:cs="" w:asciiTheme="minorAscii" w:hAnsiTheme="minorAscii" w:cstheme="minorBidi"/>
          <w:sz w:val="23"/>
          <w:szCs w:val="23"/>
        </w:rPr>
        <w:t xml:space="preserve"> </w:t>
      </w:r>
      <w:r w:rsidRPr="3544A9B3" w:rsidR="3AE77333">
        <w:rPr>
          <w:rFonts w:ascii="Calibri" w:hAnsi="Calibri" w:cs="" w:asciiTheme="minorAscii" w:hAnsiTheme="minorAscii" w:cstheme="minorBidi"/>
          <w:sz w:val="23"/>
          <w:szCs w:val="23"/>
        </w:rPr>
        <w:t>receivable</w:t>
      </w:r>
      <w:r w:rsidRPr="3544A9B3" w:rsidR="766029BF">
        <w:rPr>
          <w:rFonts w:ascii="Calibri" w:hAnsi="Calibri" w:cs="" w:asciiTheme="minorAscii" w:hAnsiTheme="minorAscii" w:cstheme="minorBidi"/>
          <w:sz w:val="23"/>
          <w:szCs w:val="23"/>
        </w:rPr>
        <w:t xml:space="preserve"> </w:t>
      </w:r>
      <w:r w:rsidRPr="3544A9B3" w:rsidR="3AF8B800">
        <w:rPr>
          <w:rFonts w:ascii="Calibri" w:hAnsi="Calibri" w:cs="" w:asciiTheme="minorAscii" w:hAnsiTheme="minorAscii" w:cstheme="minorBidi"/>
          <w:sz w:val="23"/>
          <w:szCs w:val="23"/>
        </w:rPr>
        <w:t>&amp;</w:t>
      </w:r>
      <w:r w:rsidRPr="3544A9B3" w:rsidR="766029BF">
        <w:rPr>
          <w:rFonts w:ascii="Calibri" w:hAnsi="Calibri" w:cs="" w:asciiTheme="minorAscii" w:hAnsiTheme="minorAscii" w:cstheme="minorBidi"/>
          <w:sz w:val="23"/>
          <w:szCs w:val="23"/>
        </w:rPr>
        <w:t xml:space="preserve"> </w:t>
      </w:r>
      <w:r w:rsidRPr="3544A9B3" w:rsidR="414E0997">
        <w:rPr>
          <w:rFonts w:ascii="Calibri" w:hAnsi="Calibri" w:cs="" w:asciiTheme="minorAscii" w:hAnsiTheme="minorAscii" w:cstheme="minorBidi"/>
          <w:sz w:val="23"/>
          <w:szCs w:val="23"/>
        </w:rPr>
        <w:t>expenditure</w:t>
      </w:r>
      <w:r w:rsidRPr="3544A9B3" w:rsidR="766029BF">
        <w:rPr>
          <w:rFonts w:ascii="Calibri" w:hAnsi="Calibri" w:cs="" w:asciiTheme="minorAscii" w:hAnsiTheme="minorAscii" w:cstheme="minorBidi"/>
          <w:sz w:val="23"/>
          <w:szCs w:val="23"/>
        </w:rPr>
        <w:t xml:space="preserve"> </w:t>
      </w:r>
      <w:r w:rsidRPr="3544A9B3" w:rsidR="504D39DA">
        <w:rPr>
          <w:rFonts w:ascii="Calibri" w:hAnsi="Calibri" w:cs="" w:asciiTheme="minorAscii" w:hAnsiTheme="minorAscii" w:cstheme="minorBidi"/>
          <w:sz w:val="23"/>
          <w:szCs w:val="23"/>
        </w:rPr>
        <w:t>balance</w:t>
      </w:r>
      <w:r w:rsidRPr="3544A9B3" w:rsidR="70BF88AE">
        <w:rPr>
          <w:rFonts w:ascii="Calibri" w:hAnsi="Calibri" w:cs="" w:asciiTheme="minorAscii" w:hAnsiTheme="minorAscii" w:cstheme="minorBidi"/>
          <w:sz w:val="23"/>
          <w:szCs w:val="23"/>
        </w:rPr>
        <w:t>s</w:t>
      </w:r>
      <w:r w:rsidRPr="3544A9B3" w:rsidR="504D39DA">
        <w:rPr>
          <w:rFonts w:ascii="Calibri" w:hAnsi="Calibri" w:cs="" w:asciiTheme="minorAscii" w:hAnsiTheme="minorAscii" w:cstheme="minorBidi"/>
          <w:sz w:val="23"/>
          <w:szCs w:val="23"/>
        </w:rPr>
        <w:t xml:space="preserve">. </w:t>
      </w:r>
      <w:r w:rsidRPr="3544A9B3" w:rsidR="46ECCD43">
        <w:rPr>
          <w:rFonts w:ascii="Calibri" w:hAnsi="Calibri" w:cs="" w:asciiTheme="minorAscii" w:hAnsiTheme="minorAscii" w:cstheme="minorBidi"/>
          <w:sz w:val="23"/>
          <w:szCs w:val="23"/>
        </w:rPr>
        <w:t>R</w:t>
      </w:r>
      <w:r w:rsidRPr="3544A9B3" w:rsidR="504D39DA">
        <w:rPr>
          <w:rFonts w:ascii="Calibri" w:hAnsi="Calibri" w:cs="" w:asciiTheme="minorAscii" w:hAnsiTheme="minorAscii" w:cstheme="minorBidi"/>
          <w:sz w:val="23"/>
          <w:szCs w:val="23"/>
        </w:rPr>
        <w:t>emaining DNR grant match $4,834</w:t>
      </w:r>
      <w:r w:rsidRPr="3544A9B3" w:rsidR="1BBB65AB">
        <w:rPr>
          <w:rFonts w:ascii="Calibri" w:hAnsi="Calibri" w:cs="" w:asciiTheme="minorAscii" w:hAnsiTheme="minorAscii" w:cstheme="minorBidi"/>
          <w:sz w:val="23"/>
          <w:szCs w:val="23"/>
        </w:rPr>
        <w:t xml:space="preserve">. </w:t>
      </w:r>
    </w:p>
    <w:p w:rsidRPr="00BF5347" w:rsidR="00BF5347" w:rsidP="00C07928" w:rsidRDefault="1BBB65AB" w14:paraId="60F97723" w14:textId="1761C41B">
      <w:pPr>
        <w:pStyle w:val="ListParagraph"/>
        <w:numPr>
          <w:ilvl w:val="1"/>
          <w:numId w:val="2"/>
        </w:numPr>
        <w:spacing w:before="60" w:line="256" w:lineRule="auto"/>
        <w:ind w:left="720"/>
        <w:jc w:val="left"/>
        <w:rPr>
          <w:rFonts w:asciiTheme="minorHAnsi" w:hAnsiTheme="minorHAnsi" w:cstheme="minorBidi"/>
          <w:sz w:val="23"/>
          <w:szCs w:val="23"/>
        </w:rPr>
      </w:pPr>
      <w:r w:rsidRPr="5DA8FEA8">
        <w:rPr>
          <w:rFonts w:asciiTheme="minorHAnsi" w:hAnsiTheme="minorHAnsi" w:cstheme="minorBidi"/>
          <w:sz w:val="23"/>
          <w:szCs w:val="23"/>
        </w:rPr>
        <w:t>Discussed paying the $30 per check writing f</w:t>
      </w:r>
      <w:r w:rsidRPr="5DA8FEA8" w:rsidR="128D165B">
        <w:rPr>
          <w:rFonts w:asciiTheme="minorHAnsi" w:hAnsiTheme="minorHAnsi" w:cstheme="minorBidi"/>
          <w:sz w:val="23"/>
          <w:szCs w:val="23"/>
        </w:rPr>
        <w:t xml:space="preserve">ee to Johnson County in FY24. </w:t>
      </w:r>
      <w:r w:rsidRPr="5DA8FEA8" w:rsidR="00955640">
        <w:rPr>
          <w:rFonts w:asciiTheme="minorHAnsi" w:hAnsiTheme="minorHAnsi" w:cstheme="minorBidi"/>
          <w:sz w:val="23"/>
          <w:szCs w:val="23"/>
        </w:rPr>
        <w:t>Motion to approve paying the check fee to Johnson County</w:t>
      </w:r>
      <w:r w:rsidRPr="5DA8FEA8" w:rsidR="00BF5347">
        <w:rPr>
          <w:rFonts w:asciiTheme="minorHAnsi" w:hAnsiTheme="minorHAnsi" w:cstheme="minorBidi"/>
          <w:sz w:val="23"/>
          <w:szCs w:val="23"/>
        </w:rPr>
        <w:t xml:space="preserve"> by Golinghorst, seconded by Kirchner. All Ayes. Motion carried.</w:t>
      </w:r>
    </w:p>
    <w:p w:rsidRPr="00735BA6" w:rsidR="26F03CC5" w:rsidP="00C07928" w:rsidRDefault="26F03CC5" w14:paraId="1AF3E971" w14:textId="59BBB5C6">
      <w:pPr>
        <w:pStyle w:val="ListParagraph"/>
        <w:numPr>
          <w:ilvl w:val="1"/>
          <w:numId w:val="2"/>
        </w:numPr>
        <w:spacing w:before="60" w:line="256" w:lineRule="auto"/>
        <w:ind w:left="720"/>
        <w:jc w:val="left"/>
        <w:rPr>
          <w:rFonts w:ascii="Calibri" w:hAnsi="Calibri" w:eastAsia="Calibri" w:cs="Calibri"/>
          <w:sz w:val="23"/>
          <w:szCs w:val="23"/>
        </w:rPr>
      </w:pPr>
      <w:r w:rsidRPr="5DA8FEA8">
        <w:rPr>
          <w:rFonts w:ascii="Calibri" w:hAnsi="Calibri" w:eastAsia="Calibri" w:cs="Calibri"/>
          <w:sz w:val="23"/>
          <w:szCs w:val="23"/>
        </w:rPr>
        <w:t>Discussed FY24 invoices and the bre</w:t>
      </w:r>
      <w:r w:rsidRPr="5DA8FEA8" w:rsidR="4821FC4E">
        <w:rPr>
          <w:rFonts w:ascii="Calibri" w:hAnsi="Calibri" w:eastAsia="Calibri" w:cs="Calibri"/>
          <w:sz w:val="23"/>
          <w:szCs w:val="23"/>
        </w:rPr>
        <w:t>akdown of ARPA funding.</w:t>
      </w:r>
      <w:r w:rsidRPr="5DA8FEA8" w:rsidR="00735BA6">
        <w:rPr>
          <w:rFonts w:ascii="Calibri" w:hAnsi="Calibri" w:eastAsia="Calibri" w:cs="Calibri"/>
          <w:sz w:val="23"/>
          <w:szCs w:val="23"/>
        </w:rPr>
        <w:t xml:space="preserve"> </w:t>
      </w:r>
      <w:r w:rsidRPr="5DA8FEA8" w:rsidR="4821FC4E">
        <w:rPr>
          <w:rFonts w:ascii="Calibri" w:hAnsi="Calibri" w:eastAsia="Calibri" w:cs="Calibri"/>
          <w:sz w:val="23"/>
          <w:szCs w:val="23"/>
        </w:rPr>
        <w:t xml:space="preserve">The $100,000 each from Cedar and Muscatine counties was intended to cover the contributions for </w:t>
      </w:r>
      <w:r w:rsidRPr="5DA8FEA8" w:rsidR="5FB2BDB4">
        <w:rPr>
          <w:rFonts w:ascii="Calibri" w:hAnsi="Calibri" w:eastAsia="Calibri" w:cs="Calibri"/>
          <w:sz w:val="23"/>
          <w:szCs w:val="23"/>
        </w:rPr>
        <w:t>all</w:t>
      </w:r>
      <w:r w:rsidRPr="5DA8FEA8" w:rsidR="4821FC4E">
        <w:rPr>
          <w:rFonts w:ascii="Calibri" w:hAnsi="Calibri" w:eastAsia="Calibri" w:cs="Calibri"/>
          <w:sz w:val="23"/>
          <w:szCs w:val="23"/>
        </w:rPr>
        <w:t xml:space="preserve"> those cou</w:t>
      </w:r>
      <w:r w:rsidRPr="5DA8FEA8" w:rsidR="6A09A697">
        <w:rPr>
          <w:rFonts w:ascii="Calibri" w:hAnsi="Calibri" w:eastAsia="Calibri" w:cs="Calibri"/>
          <w:sz w:val="23"/>
          <w:szCs w:val="23"/>
        </w:rPr>
        <w:t xml:space="preserve">nties for 3 years. </w:t>
      </w:r>
    </w:p>
    <w:p w:rsidRPr="00F808A3" w:rsidR="00A070A5" w:rsidP="00C07928" w:rsidRDefault="00D264AE" w14:paraId="2FC75908" w14:textId="31F499D4">
      <w:pPr>
        <w:pStyle w:val="ListParagraph"/>
        <w:numPr>
          <w:ilvl w:val="1"/>
          <w:numId w:val="2"/>
        </w:numPr>
        <w:spacing w:before="60" w:line="256" w:lineRule="auto"/>
        <w:ind w:left="720"/>
        <w:jc w:val="left"/>
        <w:rPr>
          <w:rFonts w:asciiTheme="minorHAnsi" w:hAnsiTheme="minorHAnsi" w:cstheme="minorBidi"/>
          <w:sz w:val="23"/>
          <w:szCs w:val="23"/>
        </w:rPr>
      </w:pPr>
      <w:r w:rsidRPr="5DA8FEA8">
        <w:rPr>
          <w:rFonts w:asciiTheme="minorHAnsi" w:hAnsiTheme="minorHAnsi" w:cstheme="minorBidi"/>
          <w:sz w:val="23"/>
          <w:szCs w:val="23"/>
        </w:rPr>
        <w:t>Motion to a</w:t>
      </w:r>
      <w:r w:rsidRPr="5DA8FEA8" w:rsidR="00C24FC0">
        <w:rPr>
          <w:rFonts w:asciiTheme="minorHAnsi" w:hAnsiTheme="minorHAnsi" w:cstheme="minorBidi"/>
          <w:sz w:val="23"/>
          <w:szCs w:val="23"/>
        </w:rPr>
        <w:t>pprov</w:t>
      </w:r>
      <w:r w:rsidRPr="5DA8FEA8">
        <w:rPr>
          <w:rFonts w:asciiTheme="minorHAnsi" w:hAnsiTheme="minorHAnsi" w:cstheme="minorBidi"/>
          <w:sz w:val="23"/>
          <w:szCs w:val="23"/>
        </w:rPr>
        <w:t>e</w:t>
      </w:r>
      <w:r w:rsidRPr="5DA8FEA8" w:rsidR="00C24FC0">
        <w:rPr>
          <w:rFonts w:asciiTheme="minorHAnsi" w:hAnsiTheme="minorHAnsi" w:cstheme="minorBidi"/>
          <w:sz w:val="23"/>
          <w:szCs w:val="23"/>
        </w:rPr>
        <w:t xml:space="preserve"> the </w:t>
      </w:r>
      <w:r w:rsidRPr="5DA8FEA8">
        <w:rPr>
          <w:rFonts w:asciiTheme="minorHAnsi" w:hAnsiTheme="minorHAnsi" w:cstheme="minorBidi"/>
          <w:sz w:val="23"/>
          <w:szCs w:val="23"/>
        </w:rPr>
        <w:t>Treasurer</w:t>
      </w:r>
      <w:r w:rsidRPr="5DA8FEA8" w:rsidR="00BE570A">
        <w:rPr>
          <w:rFonts w:asciiTheme="minorHAnsi" w:hAnsiTheme="minorHAnsi" w:cstheme="minorBidi"/>
          <w:sz w:val="23"/>
          <w:szCs w:val="23"/>
        </w:rPr>
        <w:t>’</w:t>
      </w:r>
      <w:r w:rsidRPr="5DA8FEA8">
        <w:rPr>
          <w:rFonts w:asciiTheme="minorHAnsi" w:hAnsiTheme="minorHAnsi" w:cstheme="minorBidi"/>
          <w:sz w:val="23"/>
          <w:szCs w:val="23"/>
        </w:rPr>
        <w:t>s R</w:t>
      </w:r>
      <w:r w:rsidRPr="5DA8FEA8" w:rsidR="00C24FC0">
        <w:rPr>
          <w:rFonts w:asciiTheme="minorHAnsi" w:hAnsiTheme="minorHAnsi" w:cstheme="minorBidi"/>
          <w:sz w:val="23"/>
          <w:szCs w:val="23"/>
        </w:rPr>
        <w:t xml:space="preserve">eport </w:t>
      </w:r>
      <w:bookmarkStart w:name="_Hlk134110405" w:id="2"/>
      <w:r w:rsidRPr="5DA8FEA8" w:rsidR="00DD2805">
        <w:rPr>
          <w:rFonts w:asciiTheme="minorHAnsi" w:hAnsiTheme="minorHAnsi" w:cstheme="minorBidi"/>
          <w:sz w:val="23"/>
          <w:szCs w:val="23"/>
        </w:rPr>
        <w:t xml:space="preserve">and request page numbers in the future </w:t>
      </w:r>
      <w:r w:rsidRPr="5DA8FEA8" w:rsidR="00C24FC0">
        <w:rPr>
          <w:rFonts w:asciiTheme="minorHAnsi" w:hAnsiTheme="minorHAnsi" w:cstheme="minorBidi"/>
          <w:sz w:val="23"/>
          <w:szCs w:val="23"/>
        </w:rPr>
        <w:t xml:space="preserve">by </w:t>
      </w:r>
      <w:r w:rsidRPr="5DA8FEA8" w:rsidR="00BF5347">
        <w:rPr>
          <w:rFonts w:asciiTheme="minorHAnsi" w:hAnsiTheme="minorHAnsi" w:cstheme="minorBidi"/>
          <w:sz w:val="23"/>
          <w:szCs w:val="23"/>
        </w:rPr>
        <w:t>Stevenson</w:t>
      </w:r>
      <w:r w:rsidRPr="5DA8FEA8" w:rsidR="00C24FC0">
        <w:rPr>
          <w:rFonts w:asciiTheme="minorHAnsi" w:hAnsiTheme="minorHAnsi" w:cstheme="minorBidi"/>
          <w:sz w:val="23"/>
          <w:szCs w:val="23"/>
        </w:rPr>
        <w:t xml:space="preserve">, seconded by </w:t>
      </w:r>
      <w:r w:rsidRPr="5DA8FEA8" w:rsidR="00BF5347">
        <w:rPr>
          <w:rFonts w:asciiTheme="minorHAnsi" w:hAnsiTheme="minorHAnsi" w:cstheme="minorBidi"/>
          <w:sz w:val="23"/>
          <w:szCs w:val="23"/>
        </w:rPr>
        <w:t>Howard</w:t>
      </w:r>
      <w:r w:rsidRPr="5DA8FEA8" w:rsidR="00BE570A">
        <w:rPr>
          <w:rFonts w:asciiTheme="minorHAnsi" w:hAnsiTheme="minorHAnsi" w:cstheme="minorBidi"/>
          <w:sz w:val="23"/>
          <w:szCs w:val="23"/>
        </w:rPr>
        <w:t>. All Ayes. Motion carried.</w:t>
      </w:r>
    </w:p>
    <w:bookmarkEnd w:id="2"/>
    <w:p w:rsidR="09F31025" w:rsidP="5DA8FEA8" w:rsidRDefault="09F31025" w14:paraId="1861E1A5" w14:textId="1F4A8923">
      <w:pPr>
        <w:pStyle w:val="ListParagraph"/>
        <w:numPr>
          <w:ilvl w:val="0"/>
          <w:numId w:val="2"/>
        </w:numPr>
        <w:spacing w:before="60" w:line="256" w:lineRule="auto"/>
        <w:jc w:val="left"/>
        <w:rPr>
          <w:rFonts w:asciiTheme="minorHAnsi" w:hAnsiTheme="minorHAnsi" w:cstheme="minorBidi"/>
          <w:sz w:val="23"/>
          <w:szCs w:val="23"/>
        </w:rPr>
      </w:pPr>
      <w:r w:rsidRPr="5DA8FEA8">
        <w:rPr>
          <w:rFonts w:asciiTheme="minorHAnsi" w:hAnsiTheme="minorHAnsi" w:cstheme="minorBidi"/>
          <w:sz w:val="23"/>
          <w:szCs w:val="23"/>
        </w:rPr>
        <w:t>Approve Letter of Support for City of Durant’s stormwater wetland project. Motio</w:t>
      </w:r>
      <w:r w:rsidRPr="5DA8FEA8" w:rsidR="2DCCCC31">
        <w:rPr>
          <w:rFonts w:asciiTheme="minorHAnsi" w:hAnsiTheme="minorHAnsi" w:cstheme="minorBidi"/>
          <w:sz w:val="23"/>
          <w:szCs w:val="23"/>
        </w:rPr>
        <w:t>n to approve the letter of support by Foster, second by Howard. All Ayes. Motion carried.</w:t>
      </w:r>
    </w:p>
    <w:p w:rsidRPr="00F808A3" w:rsidR="00200B0A" w:rsidP="5DA8FEA8" w:rsidRDefault="00542142" w14:paraId="698B39C0" w14:textId="7FB3F2C1">
      <w:pPr>
        <w:pStyle w:val="ListParagraph"/>
        <w:numPr>
          <w:ilvl w:val="0"/>
          <w:numId w:val="2"/>
        </w:numPr>
        <w:spacing w:before="60" w:line="256" w:lineRule="auto"/>
        <w:jc w:val="left"/>
        <w:rPr>
          <w:rFonts w:asciiTheme="minorHAnsi" w:hAnsiTheme="minorHAnsi" w:cstheme="minorBidi"/>
          <w:sz w:val="23"/>
          <w:szCs w:val="23"/>
        </w:rPr>
      </w:pPr>
      <w:r w:rsidRPr="5DA8FEA8">
        <w:rPr>
          <w:rFonts w:asciiTheme="minorHAnsi" w:hAnsiTheme="minorHAnsi" w:cstheme="minorBidi"/>
          <w:sz w:val="23"/>
          <w:szCs w:val="23"/>
        </w:rPr>
        <w:t>Introduce new Indian Creek Soil Health Coordinator</w:t>
      </w:r>
      <w:r w:rsidRPr="5DA8FEA8" w:rsidR="00F0266E">
        <w:rPr>
          <w:rFonts w:asciiTheme="minorHAnsi" w:hAnsiTheme="minorHAnsi" w:cstheme="minorBidi"/>
          <w:sz w:val="23"/>
          <w:szCs w:val="23"/>
        </w:rPr>
        <w:t xml:space="preserve"> – Alyssa Guritz</w:t>
      </w:r>
      <w:r w:rsidRPr="5DA8FEA8" w:rsidR="00CA076D">
        <w:rPr>
          <w:rFonts w:asciiTheme="minorHAnsi" w:hAnsiTheme="minorHAnsi" w:cstheme="minorBidi"/>
          <w:sz w:val="23"/>
          <w:szCs w:val="23"/>
        </w:rPr>
        <w:t xml:space="preserve"> held </w:t>
      </w:r>
      <w:r w:rsidRPr="5DA8FEA8" w:rsidR="00FB3B67">
        <w:rPr>
          <w:rFonts w:asciiTheme="minorHAnsi" w:hAnsiTheme="minorHAnsi" w:cstheme="minorBidi"/>
          <w:sz w:val="23"/>
          <w:szCs w:val="23"/>
        </w:rPr>
        <w:t xml:space="preserve">soil health event with </w:t>
      </w:r>
      <w:r w:rsidRPr="5DA8FEA8" w:rsidR="005831DF">
        <w:rPr>
          <w:rFonts w:asciiTheme="minorHAnsi" w:hAnsiTheme="minorHAnsi" w:cstheme="minorBidi"/>
          <w:sz w:val="23"/>
          <w:szCs w:val="23"/>
        </w:rPr>
        <w:t xml:space="preserve">31 attendees learning about the Haney </w:t>
      </w:r>
      <w:r w:rsidRPr="5DA8FEA8" w:rsidR="00DA63AF">
        <w:rPr>
          <w:rFonts w:asciiTheme="minorHAnsi" w:hAnsiTheme="minorHAnsi" w:cstheme="minorBidi"/>
          <w:sz w:val="23"/>
          <w:szCs w:val="23"/>
        </w:rPr>
        <w:t xml:space="preserve">Test for </w:t>
      </w:r>
      <w:r w:rsidRPr="5DA8FEA8" w:rsidR="005831DF">
        <w:rPr>
          <w:rFonts w:asciiTheme="minorHAnsi" w:hAnsiTheme="minorHAnsi" w:cstheme="minorBidi"/>
          <w:sz w:val="23"/>
          <w:szCs w:val="23"/>
        </w:rPr>
        <w:t>Organic Matter</w:t>
      </w:r>
      <w:r w:rsidRPr="5DA8FEA8" w:rsidR="00DA63AF">
        <w:rPr>
          <w:rFonts w:asciiTheme="minorHAnsi" w:hAnsiTheme="minorHAnsi" w:cstheme="minorBidi"/>
          <w:sz w:val="23"/>
          <w:szCs w:val="23"/>
        </w:rPr>
        <w:t>. Planning WFAN Women Caring for the Land event April 18</w:t>
      </w:r>
      <w:r w:rsidRPr="5DA8FEA8" w:rsidR="00DA63AF">
        <w:rPr>
          <w:rFonts w:asciiTheme="minorHAnsi" w:hAnsiTheme="minorHAnsi" w:cstheme="minorBidi"/>
          <w:sz w:val="23"/>
          <w:szCs w:val="23"/>
          <w:vertAlign w:val="superscript"/>
        </w:rPr>
        <w:t>th</w:t>
      </w:r>
      <w:r w:rsidRPr="5DA8FEA8" w:rsidR="00F06976">
        <w:rPr>
          <w:rFonts w:asciiTheme="minorHAnsi" w:hAnsiTheme="minorHAnsi" w:cstheme="minorBidi"/>
          <w:sz w:val="23"/>
          <w:szCs w:val="23"/>
        </w:rPr>
        <w:t xml:space="preserve"> at </w:t>
      </w:r>
      <w:proofErr w:type="spellStart"/>
      <w:r w:rsidRPr="5DA8FEA8" w:rsidR="00F06976">
        <w:rPr>
          <w:rFonts w:asciiTheme="minorHAnsi" w:hAnsiTheme="minorHAnsi" w:cstheme="minorBidi"/>
          <w:sz w:val="23"/>
          <w:szCs w:val="23"/>
        </w:rPr>
        <w:t>Prairiewoods</w:t>
      </w:r>
      <w:proofErr w:type="spellEnd"/>
      <w:r w:rsidRPr="5DA8FEA8" w:rsidR="00F06976">
        <w:rPr>
          <w:rFonts w:asciiTheme="minorHAnsi" w:hAnsiTheme="minorHAnsi" w:cstheme="minorBidi"/>
          <w:sz w:val="23"/>
          <w:szCs w:val="23"/>
        </w:rPr>
        <w:t xml:space="preserve"> in Hiawatha. </w:t>
      </w:r>
    </w:p>
    <w:p w:rsidRPr="00F808A3" w:rsidR="00200B0A" w:rsidP="396011C7" w:rsidRDefault="00B535E6" w14:paraId="3DB16ECC" w14:textId="39B71451">
      <w:pPr>
        <w:pStyle w:val="ListParagraph"/>
        <w:numPr>
          <w:ilvl w:val="0"/>
          <w:numId w:val="2"/>
        </w:numPr>
        <w:spacing w:before="60" w:line="256" w:lineRule="auto"/>
        <w:jc w:val="left"/>
        <w:rPr>
          <w:rFonts w:ascii="Calibri" w:hAnsi="Calibri" w:cs="" w:asciiTheme="minorAscii" w:hAnsiTheme="minorAscii" w:cstheme="minorBidi"/>
          <w:sz w:val="23"/>
          <w:szCs w:val="23"/>
        </w:rPr>
      </w:pPr>
      <w:r w:rsidRPr="396011C7" w:rsidR="00B535E6">
        <w:rPr>
          <w:rFonts w:ascii="Calibri" w:hAnsi="Calibri" w:cs="" w:asciiTheme="minorAscii" w:hAnsiTheme="minorAscii" w:cstheme="minorBidi"/>
          <w:sz w:val="23"/>
          <w:szCs w:val="23"/>
        </w:rPr>
        <w:t xml:space="preserve">Lower Cedar Conservation Outreach – </w:t>
      </w:r>
      <w:r w:rsidRPr="396011C7" w:rsidR="109C64DC">
        <w:rPr>
          <w:rFonts w:ascii="Calibri" w:hAnsi="Calibri" w:cs="" w:asciiTheme="minorAscii" w:hAnsiTheme="minorAscii" w:cstheme="minorBidi"/>
          <w:sz w:val="23"/>
          <w:szCs w:val="23"/>
        </w:rPr>
        <w:t>Faucett</w:t>
      </w:r>
      <w:r w:rsidRPr="396011C7" w:rsidR="00B535E6">
        <w:rPr>
          <w:rFonts w:ascii="Calibri" w:hAnsi="Calibri" w:cs="" w:asciiTheme="minorAscii" w:hAnsiTheme="minorAscii" w:cstheme="minorBidi"/>
          <w:sz w:val="23"/>
          <w:szCs w:val="23"/>
        </w:rPr>
        <w:t>, Heartland C</w:t>
      </w:r>
      <w:r w:rsidRPr="396011C7" w:rsidR="7C9F2486">
        <w:rPr>
          <w:rFonts w:ascii="Calibri" w:hAnsi="Calibri" w:cs="" w:asciiTheme="minorAscii" w:hAnsiTheme="minorAscii" w:cstheme="minorBidi"/>
          <w:sz w:val="23"/>
          <w:szCs w:val="23"/>
        </w:rPr>
        <w:t>O-OP</w:t>
      </w:r>
      <w:r w:rsidRPr="396011C7" w:rsidR="54C0402F">
        <w:rPr>
          <w:rFonts w:ascii="Calibri" w:hAnsi="Calibri" w:cs="" w:asciiTheme="minorAscii" w:hAnsiTheme="minorAscii" w:cstheme="minorBidi"/>
          <w:sz w:val="23"/>
          <w:szCs w:val="23"/>
        </w:rPr>
        <w:t xml:space="preserve">, presented an update to the </w:t>
      </w:r>
      <w:r w:rsidRPr="396011C7" w:rsidR="4705F3A1">
        <w:rPr>
          <w:rFonts w:ascii="Calibri" w:hAnsi="Calibri" w:cs="" w:asciiTheme="minorAscii" w:hAnsiTheme="minorAscii" w:cstheme="minorBidi"/>
          <w:sz w:val="23"/>
          <w:szCs w:val="23"/>
        </w:rPr>
        <w:t>project</w:t>
      </w:r>
      <w:r w:rsidRPr="396011C7" w:rsidR="05218ACF">
        <w:rPr>
          <w:rFonts w:ascii="Calibri" w:hAnsi="Calibri" w:cs="" w:asciiTheme="minorAscii" w:hAnsiTheme="minorAscii" w:cstheme="minorBidi"/>
          <w:sz w:val="23"/>
          <w:szCs w:val="23"/>
        </w:rPr>
        <w:t>.</w:t>
      </w:r>
    </w:p>
    <w:p w:rsidRPr="00F808A3" w:rsidR="00F252DB" w:rsidP="5DA8FEA8" w:rsidRDefault="05218ACF" w14:paraId="28504AE0" w14:textId="1B442426">
      <w:pPr>
        <w:pStyle w:val="ListParagraph"/>
        <w:numPr>
          <w:ilvl w:val="0"/>
          <w:numId w:val="2"/>
        </w:numPr>
        <w:spacing w:before="60" w:line="256" w:lineRule="auto"/>
        <w:jc w:val="left"/>
        <w:rPr>
          <w:rFonts w:asciiTheme="minorHAnsi" w:hAnsiTheme="minorHAnsi" w:cstheme="minorBidi"/>
          <w:sz w:val="23"/>
          <w:szCs w:val="23"/>
        </w:rPr>
      </w:pPr>
      <w:r w:rsidRPr="5DA8FEA8">
        <w:rPr>
          <w:rFonts w:asciiTheme="minorHAnsi" w:hAnsiTheme="minorHAnsi" w:cstheme="minorBidi"/>
          <w:sz w:val="23"/>
          <w:szCs w:val="23"/>
        </w:rPr>
        <w:t>Outreach</w:t>
      </w:r>
    </w:p>
    <w:p w:rsidRPr="00F808A3" w:rsidR="00DF6AE8" w:rsidP="00C07928" w:rsidRDefault="45429048" w14:paraId="1343455D" w14:textId="4FDA6F70">
      <w:pPr>
        <w:pStyle w:val="ListParagraph"/>
        <w:numPr>
          <w:ilvl w:val="1"/>
          <w:numId w:val="2"/>
        </w:numPr>
        <w:spacing w:before="60" w:line="256" w:lineRule="auto"/>
        <w:ind w:left="720"/>
        <w:jc w:val="left"/>
        <w:rPr>
          <w:rFonts w:asciiTheme="minorHAnsi" w:hAnsiTheme="minorHAnsi" w:cstheme="minorBidi"/>
          <w:sz w:val="23"/>
          <w:szCs w:val="23"/>
        </w:rPr>
      </w:pPr>
      <w:r w:rsidRPr="5DA8FEA8">
        <w:rPr>
          <w:rFonts w:asciiTheme="minorHAnsi" w:hAnsiTheme="minorHAnsi" w:cstheme="minorBidi"/>
          <w:sz w:val="23"/>
          <w:szCs w:val="23"/>
        </w:rPr>
        <w:t>Fencl</w:t>
      </w:r>
      <w:r w:rsidRPr="5DA8FEA8" w:rsidR="00DF6AE8">
        <w:rPr>
          <w:rFonts w:asciiTheme="minorHAnsi" w:hAnsiTheme="minorHAnsi" w:cstheme="minorBidi"/>
          <w:sz w:val="23"/>
          <w:szCs w:val="23"/>
        </w:rPr>
        <w:t xml:space="preserve"> </w:t>
      </w:r>
      <w:r w:rsidRPr="5DA8FEA8" w:rsidR="5DD19D07">
        <w:rPr>
          <w:rFonts w:asciiTheme="minorHAnsi" w:hAnsiTheme="minorHAnsi" w:cstheme="minorBidi"/>
          <w:sz w:val="23"/>
          <w:szCs w:val="23"/>
        </w:rPr>
        <w:t>discussed the “Big Show” radio remote request</w:t>
      </w:r>
      <w:r w:rsidRPr="5DA8FEA8" w:rsidR="005744E1">
        <w:rPr>
          <w:rFonts w:asciiTheme="minorHAnsi" w:hAnsiTheme="minorHAnsi" w:cstheme="minorBidi"/>
          <w:sz w:val="23"/>
          <w:szCs w:val="23"/>
        </w:rPr>
        <w:t>.</w:t>
      </w:r>
      <w:r w:rsidRPr="5DA8FEA8" w:rsidR="6C8663BD">
        <w:rPr>
          <w:rFonts w:asciiTheme="minorHAnsi" w:hAnsiTheme="minorHAnsi" w:cstheme="minorBidi"/>
          <w:sz w:val="23"/>
          <w:szCs w:val="23"/>
        </w:rPr>
        <w:t xml:space="preserve"> The </w:t>
      </w:r>
      <w:r w:rsidRPr="5DA8FEA8" w:rsidR="7E34C0E1">
        <w:rPr>
          <w:rFonts w:asciiTheme="minorHAnsi" w:hAnsiTheme="minorHAnsi" w:cstheme="minorBidi"/>
          <w:sz w:val="23"/>
          <w:szCs w:val="23"/>
        </w:rPr>
        <w:t>consensus</w:t>
      </w:r>
      <w:r w:rsidRPr="5DA8FEA8" w:rsidR="6C8663BD">
        <w:rPr>
          <w:rFonts w:asciiTheme="minorHAnsi" w:hAnsiTheme="minorHAnsi" w:cstheme="minorBidi"/>
          <w:sz w:val="23"/>
          <w:szCs w:val="23"/>
        </w:rPr>
        <w:t xml:space="preserve"> was to </w:t>
      </w:r>
      <w:r w:rsidRPr="5DA8FEA8" w:rsidR="0DA3E97C">
        <w:rPr>
          <w:rFonts w:asciiTheme="minorHAnsi" w:hAnsiTheme="minorHAnsi" w:cstheme="minorBidi"/>
          <w:sz w:val="23"/>
          <w:szCs w:val="23"/>
        </w:rPr>
        <w:t>consider</w:t>
      </w:r>
      <w:r w:rsidRPr="5DA8FEA8" w:rsidR="6C8663BD">
        <w:rPr>
          <w:rFonts w:asciiTheme="minorHAnsi" w:hAnsiTheme="minorHAnsi" w:cstheme="minorBidi"/>
          <w:sz w:val="23"/>
          <w:szCs w:val="23"/>
        </w:rPr>
        <w:t xml:space="preserve"> this outreach method </w:t>
      </w:r>
      <w:r w:rsidRPr="5DA8FEA8" w:rsidR="53B54A93">
        <w:rPr>
          <w:rFonts w:asciiTheme="minorHAnsi" w:hAnsiTheme="minorHAnsi" w:cstheme="minorBidi"/>
          <w:sz w:val="23"/>
          <w:szCs w:val="23"/>
        </w:rPr>
        <w:t>next</w:t>
      </w:r>
      <w:r w:rsidRPr="5DA8FEA8" w:rsidR="6C8663BD">
        <w:rPr>
          <w:rFonts w:asciiTheme="minorHAnsi" w:hAnsiTheme="minorHAnsi" w:cstheme="minorBidi"/>
          <w:sz w:val="23"/>
          <w:szCs w:val="23"/>
        </w:rPr>
        <w:t xml:space="preserve"> year when projects are comp</w:t>
      </w:r>
      <w:r w:rsidRPr="5DA8FEA8" w:rsidR="2B2B48EF">
        <w:rPr>
          <w:rFonts w:asciiTheme="minorHAnsi" w:hAnsiTheme="minorHAnsi" w:cstheme="minorBidi"/>
          <w:sz w:val="23"/>
          <w:szCs w:val="23"/>
        </w:rPr>
        <w:t>leted</w:t>
      </w:r>
      <w:r w:rsidRPr="5DA8FEA8" w:rsidR="6D59F9AB">
        <w:rPr>
          <w:rFonts w:asciiTheme="minorHAnsi" w:hAnsiTheme="minorHAnsi" w:cstheme="minorBidi"/>
          <w:sz w:val="23"/>
          <w:szCs w:val="23"/>
        </w:rPr>
        <w:t xml:space="preserve"> and </w:t>
      </w:r>
      <w:r w:rsidRPr="5DA8FEA8" w:rsidR="1D51EA96">
        <w:rPr>
          <w:rFonts w:asciiTheme="minorHAnsi" w:hAnsiTheme="minorHAnsi" w:cstheme="minorBidi"/>
          <w:sz w:val="23"/>
          <w:szCs w:val="23"/>
        </w:rPr>
        <w:t>partner</w:t>
      </w:r>
      <w:r w:rsidRPr="5DA8FEA8" w:rsidR="6D59F9AB">
        <w:rPr>
          <w:rFonts w:asciiTheme="minorHAnsi" w:hAnsiTheme="minorHAnsi" w:cstheme="minorBidi"/>
          <w:sz w:val="23"/>
          <w:szCs w:val="23"/>
        </w:rPr>
        <w:t xml:space="preserve"> with Polk Co and Cedar Rapids to promote </w:t>
      </w:r>
      <w:r w:rsidRPr="5DA8FEA8" w:rsidR="4CAD7BB1">
        <w:rPr>
          <w:rFonts w:asciiTheme="minorHAnsi" w:hAnsiTheme="minorHAnsi" w:cstheme="minorBidi"/>
          <w:sz w:val="23"/>
          <w:szCs w:val="23"/>
        </w:rPr>
        <w:t xml:space="preserve">each program to a statewide audience. </w:t>
      </w:r>
    </w:p>
    <w:p w:rsidRPr="00F808A3" w:rsidR="00C72F8E" w:rsidP="00C07928" w:rsidRDefault="5C705E23" w14:paraId="565A2FCC" w14:textId="2CB6D060">
      <w:pPr>
        <w:pStyle w:val="ListParagraph"/>
        <w:numPr>
          <w:ilvl w:val="1"/>
          <w:numId w:val="2"/>
        </w:numPr>
        <w:spacing w:before="60" w:line="256" w:lineRule="auto"/>
        <w:ind w:left="720"/>
        <w:jc w:val="left"/>
        <w:rPr>
          <w:rFonts w:asciiTheme="minorHAnsi" w:hAnsiTheme="minorHAnsi" w:cstheme="minorBidi"/>
          <w:sz w:val="23"/>
          <w:szCs w:val="23"/>
        </w:rPr>
      </w:pPr>
      <w:r w:rsidRPr="396011C7" w:rsidR="5C705E23">
        <w:rPr>
          <w:rFonts w:ascii="Calibri" w:hAnsi="Calibri" w:cs="" w:asciiTheme="minorAscii" w:hAnsiTheme="minorAscii" w:cstheme="minorBidi"/>
          <w:sz w:val="23"/>
          <w:szCs w:val="23"/>
        </w:rPr>
        <w:t xml:space="preserve">Fencl reported that she and Emery have visited </w:t>
      </w:r>
      <w:r w:rsidRPr="396011C7" w:rsidR="4E51232F">
        <w:rPr>
          <w:rFonts w:ascii="Calibri" w:hAnsi="Calibri" w:cs="" w:asciiTheme="minorAscii" w:hAnsiTheme="minorAscii" w:cstheme="minorBidi"/>
          <w:sz w:val="23"/>
          <w:szCs w:val="23"/>
        </w:rPr>
        <w:t>most of the Board of Supervisors and SWCD Commissioners to promote the watershed plan and the Lower Cedar Conservation project</w:t>
      </w:r>
      <w:r w:rsidRPr="396011C7" w:rsidR="00DF6AE8">
        <w:rPr>
          <w:rFonts w:ascii="Calibri" w:hAnsi="Calibri" w:cs="" w:asciiTheme="minorAscii" w:hAnsiTheme="minorAscii" w:cstheme="minorBidi"/>
          <w:sz w:val="23"/>
          <w:szCs w:val="23"/>
        </w:rPr>
        <w:t>.</w:t>
      </w:r>
      <w:r w:rsidRPr="396011C7" w:rsidR="340A2C2C">
        <w:rPr>
          <w:rFonts w:ascii="Calibri" w:hAnsi="Calibri" w:cs="" w:asciiTheme="minorAscii" w:hAnsiTheme="minorAscii" w:cstheme="minorBidi"/>
          <w:sz w:val="23"/>
          <w:szCs w:val="23"/>
        </w:rPr>
        <w:t xml:space="preserve"> Emery requested Lower Cedar branded folders for his outreach efforts.</w:t>
      </w:r>
    </w:p>
    <w:p w:rsidR="37E62187" w:rsidP="396011C7" w:rsidRDefault="37E62187" w14:paraId="411EA15E" w14:textId="4DF3E791">
      <w:pPr>
        <w:pStyle w:val="ListParagraph"/>
        <w:numPr>
          <w:ilvl w:val="1"/>
          <w:numId w:val="2"/>
        </w:numPr>
        <w:spacing w:before="60" w:line="256" w:lineRule="auto"/>
        <w:ind w:left="720"/>
        <w:jc w:val="left"/>
        <w:rPr>
          <w:rFonts w:ascii="Garamond" w:hAnsi="Garamond" w:eastAsia="Times New Roman" w:cs="Times New Roman"/>
          <w:sz w:val="20"/>
          <w:szCs w:val="20"/>
        </w:rPr>
      </w:pPr>
      <w:r w:rsidRPr="396011C7" w:rsidR="37E62187">
        <w:rPr>
          <w:rFonts w:ascii="Calibri" w:hAnsi="Calibri" w:eastAsia="Times New Roman" w:cs="" w:asciiTheme="minorAscii" w:hAnsiTheme="minorAscii" w:cstheme="minorBidi"/>
          <w:sz w:val="23"/>
          <w:szCs w:val="23"/>
        </w:rPr>
        <w:t>Fencl discussed the DNR County Creek grant opportunity and there is interest.</w:t>
      </w:r>
    </w:p>
    <w:p w:rsidRPr="00F808A3" w:rsidR="00251E35" w:rsidP="396011C7" w:rsidRDefault="00251E35" w14:paraId="5517DB68" w14:textId="5E170C71">
      <w:pPr>
        <w:pStyle w:val="ListParagraph"/>
        <w:numPr>
          <w:ilvl w:val="0"/>
          <w:numId w:val="2"/>
        </w:numPr>
        <w:spacing w:before="60" w:line="256" w:lineRule="auto"/>
        <w:jc w:val="left"/>
        <w:rPr>
          <w:rFonts w:ascii="Calibri" w:hAnsi="Calibri" w:cs="" w:asciiTheme="minorAscii" w:hAnsiTheme="minorAscii" w:cstheme="minorBidi"/>
          <w:sz w:val="23"/>
          <w:szCs w:val="23"/>
        </w:rPr>
      </w:pPr>
      <w:r w:rsidRPr="396011C7" w:rsidR="00251E35">
        <w:rPr>
          <w:rFonts w:ascii="Calibri" w:hAnsi="Calibri" w:cs="" w:asciiTheme="minorAscii" w:hAnsiTheme="minorAscii" w:cstheme="minorBidi"/>
          <w:sz w:val="23"/>
          <w:szCs w:val="23"/>
        </w:rPr>
        <w:t>Member Updates &amp; Announcements</w:t>
      </w:r>
      <w:r w:rsidRPr="396011C7" w:rsidR="0D14F7E1">
        <w:rPr>
          <w:rFonts w:ascii="Calibri" w:hAnsi="Calibri" w:cs="" w:asciiTheme="minorAscii" w:hAnsiTheme="minorAscii" w:cstheme="minorBidi"/>
          <w:sz w:val="23"/>
          <w:szCs w:val="23"/>
        </w:rPr>
        <w:t xml:space="preserve"> – </w:t>
      </w:r>
      <w:r w:rsidRPr="396011C7" w:rsidR="0D14F7E1">
        <w:rPr>
          <w:rFonts w:ascii="Calibri" w:hAnsi="Calibri" w:cs="" w:asciiTheme="minorAscii" w:hAnsiTheme="minorAscii" w:cstheme="minorBidi"/>
          <w:sz w:val="23"/>
          <w:szCs w:val="23"/>
        </w:rPr>
        <w:t>none</w:t>
      </w:r>
      <w:r w:rsidRPr="396011C7" w:rsidR="0D14F7E1">
        <w:rPr>
          <w:rFonts w:ascii="Calibri" w:hAnsi="Calibri" w:cs="" w:asciiTheme="minorAscii" w:hAnsiTheme="minorAscii" w:cstheme="minorBidi"/>
          <w:sz w:val="23"/>
          <w:szCs w:val="23"/>
        </w:rPr>
        <w:t xml:space="preserve"> mentioned</w:t>
      </w:r>
    </w:p>
    <w:p w:rsidRPr="00F808A3" w:rsidR="00200B0A" w:rsidP="5DA8FEA8" w:rsidRDefault="00200B0A" w14:paraId="6D920B1C" w14:textId="42A76D5D">
      <w:pPr>
        <w:pStyle w:val="ListParagraph"/>
        <w:numPr>
          <w:ilvl w:val="0"/>
          <w:numId w:val="2"/>
        </w:numPr>
        <w:spacing w:before="60" w:line="256" w:lineRule="auto"/>
        <w:jc w:val="left"/>
        <w:rPr>
          <w:rFonts w:asciiTheme="minorHAnsi" w:hAnsiTheme="minorHAnsi" w:cstheme="minorBidi"/>
          <w:sz w:val="23"/>
          <w:szCs w:val="23"/>
        </w:rPr>
      </w:pPr>
      <w:r w:rsidRPr="5DA8FEA8">
        <w:rPr>
          <w:rFonts w:asciiTheme="minorHAnsi" w:hAnsiTheme="minorHAnsi" w:cstheme="minorBidi"/>
          <w:sz w:val="23"/>
          <w:szCs w:val="23"/>
        </w:rPr>
        <w:t xml:space="preserve">Next Meeting: </w:t>
      </w:r>
      <w:r w:rsidRPr="5DA8FEA8" w:rsidR="6C487AF9">
        <w:rPr>
          <w:rFonts w:asciiTheme="minorHAnsi" w:hAnsiTheme="minorHAnsi" w:cstheme="minorBidi"/>
          <w:sz w:val="23"/>
          <w:szCs w:val="23"/>
        </w:rPr>
        <w:t>May 9</w:t>
      </w:r>
      <w:r w:rsidRPr="5DA8FEA8">
        <w:rPr>
          <w:rFonts w:asciiTheme="minorHAnsi" w:hAnsiTheme="minorHAnsi" w:cstheme="minorBidi"/>
          <w:sz w:val="23"/>
          <w:szCs w:val="23"/>
        </w:rPr>
        <w:t>, 202</w:t>
      </w:r>
      <w:r w:rsidRPr="5DA8FEA8" w:rsidR="00C813E8">
        <w:rPr>
          <w:rFonts w:asciiTheme="minorHAnsi" w:hAnsiTheme="minorHAnsi" w:cstheme="minorBidi"/>
          <w:sz w:val="23"/>
          <w:szCs w:val="23"/>
        </w:rPr>
        <w:t>3</w:t>
      </w:r>
      <w:r w:rsidRPr="5DA8FEA8">
        <w:rPr>
          <w:rFonts w:asciiTheme="minorHAnsi" w:hAnsiTheme="minorHAnsi" w:cstheme="minorBidi"/>
          <w:sz w:val="23"/>
          <w:szCs w:val="23"/>
        </w:rPr>
        <w:t xml:space="preserve"> @</w:t>
      </w:r>
      <w:r w:rsidRPr="5DA8FEA8" w:rsidR="00C813E8">
        <w:rPr>
          <w:rFonts w:asciiTheme="minorHAnsi" w:hAnsiTheme="minorHAnsi" w:cstheme="minorBidi"/>
          <w:sz w:val="23"/>
          <w:szCs w:val="23"/>
        </w:rPr>
        <w:t xml:space="preserve"> </w:t>
      </w:r>
      <w:r w:rsidRPr="5DA8FEA8">
        <w:rPr>
          <w:rFonts w:asciiTheme="minorHAnsi" w:hAnsiTheme="minorHAnsi" w:cstheme="minorBidi"/>
          <w:sz w:val="23"/>
          <w:szCs w:val="23"/>
        </w:rPr>
        <w:t>6:30 PM (Location TBD)</w:t>
      </w:r>
    </w:p>
    <w:p w:rsidRPr="00F808A3" w:rsidR="00073182" w:rsidP="5DA8FEA8" w:rsidRDefault="005D6FA4" w14:paraId="1A71CD4A" w14:textId="1D603BC6">
      <w:pPr>
        <w:pStyle w:val="ListParagraph"/>
        <w:numPr>
          <w:ilvl w:val="0"/>
          <w:numId w:val="2"/>
        </w:numPr>
        <w:spacing w:before="60" w:line="256" w:lineRule="auto"/>
        <w:jc w:val="left"/>
        <w:rPr>
          <w:rFonts w:asciiTheme="minorHAnsi" w:hAnsiTheme="minorHAnsi" w:cstheme="minorBidi"/>
          <w:sz w:val="23"/>
          <w:szCs w:val="23"/>
        </w:rPr>
      </w:pPr>
      <w:r w:rsidRPr="00F808A3">
        <w:rPr>
          <w:rFonts w:ascii="Calibri" w:hAnsi="Calibri" w:eastAsia="Calibri"/>
          <w:kern w:val="0"/>
          <w:sz w:val="23"/>
          <w:szCs w:val="23"/>
        </w:rPr>
        <w:t xml:space="preserve">Meeting was adjourned at </w:t>
      </w:r>
      <w:r w:rsidRPr="00F808A3" w:rsidR="00842BB5">
        <w:rPr>
          <w:rFonts w:ascii="Calibri" w:hAnsi="Calibri" w:eastAsia="Calibri"/>
          <w:kern w:val="0"/>
          <w:sz w:val="23"/>
          <w:szCs w:val="23"/>
        </w:rPr>
        <w:t>7</w:t>
      </w:r>
      <w:r w:rsidRPr="00F808A3">
        <w:rPr>
          <w:rFonts w:ascii="Calibri" w:hAnsi="Calibri" w:eastAsia="Calibri"/>
          <w:kern w:val="0"/>
          <w:sz w:val="23"/>
          <w:szCs w:val="23"/>
        </w:rPr>
        <w:t>:</w:t>
      </w:r>
      <w:r w:rsidRPr="00F808A3" w:rsidR="0D7A3A83">
        <w:rPr>
          <w:rFonts w:ascii="Calibri" w:hAnsi="Calibri" w:eastAsia="Calibri"/>
          <w:kern w:val="0"/>
          <w:sz w:val="23"/>
          <w:szCs w:val="23"/>
        </w:rPr>
        <w:t>5</w:t>
      </w:r>
      <w:r w:rsidRPr="00F808A3">
        <w:rPr>
          <w:rFonts w:ascii="Calibri" w:hAnsi="Calibri" w:eastAsia="Calibri"/>
          <w:kern w:val="0"/>
          <w:sz w:val="23"/>
          <w:szCs w:val="23"/>
        </w:rPr>
        <w:t>6 pm</w:t>
      </w:r>
      <w:r w:rsidRPr="00F808A3" w:rsidR="00D44875">
        <w:rPr>
          <w:rFonts w:ascii="Calibri" w:hAnsi="Calibri" w:eastAsia="Calibri"/>
          <w:kern w:val="0"/>
          <w:sz w:val="23"/>
          <w:szCs w:val="23"/>
        </w:rPr>
        <w:t>.</w:t>
      </w:r>
      <w:r w:rsidRPr="00F808A3" w:rsidR="007B284B">
        <w:rPr>
          <w:rFonts w:ascii="Calibri" w:hAnsi="Calibri" w:eastAsia="Calibri"/>
          <w:kern w:val="0"/>
          <w:sz w:val="23"/>
          <w:szCs w:val="23"/>
        </w:rPr>
        <w:t xml:space="preserve"> Motion </w:t>
      </w:r>
      <w:r w:rsidRPr="00F808A3" w:rsidR="00CD352C">
        <w:rPr>
          <w:rFonts w:ascii="Calibri" w:hAnsi="Calibri" w:eastAsia="Calibri"/>
          <w:kern w:val="0"/>
          <w:sz w:val="23"/>
          <w:szCs w:val="23"/>
        </w:rPr>
        <w:t xml:space="preserve">by </w:t>
      </w:r>
      <w:r w:rsidRPr="00F808A3" w:rsidR="41173BAD">
        <w:rPr>
          <w:rFonts w:ascii="Calibri" w:hAnsi="Calibri" w:eastAsia="Calibri"/>
          <w:kern w:val="0"/>
          <w:sz w:val="23"/>
          <w:szCs w:val="23"/>
        </w:rPr>
        <w:t>Golinghor</w:t>
      </w:r>
      <w:r w:rsidRPr="00F808A3" w:rsidR="00CD352C">
        <w:rPr>
          <w:rFonts w:ascii="Calibri" w:hAnsi="Calibri" w:eastAsia="Calibri"/>
          <w:kern w:val="0"/>
          <w:sz w:val="23"/>
          <w:szCs w:val="23"/>
        </w:rPr>
        <w:t>s</w:t>
      </w:r>
      <w:r w:rsidRPr="00F808A3" w:rsidR="3B3B74B3">
        <w:rPr>
          <w:rFonts w:ascii="Calibri" w:hAnsi="Calibri" w:eastAsia="Calibri"/>
          <w:kern w:val="0"/>
          <w:sz w:val="23"/>
          <w:szCs w:val="23"/>
        </w:rPr>
        <w:t>t</w:t>
      </w:r>
      <w:r w:rsidRPr="00F808A3" w:rsidR="007B284B">
        <w:rPr>
          <w:rFonts w:ascii="Calibri" w:hAnsi="Calibri" w:eastAsia="Calibri"/>
          <w:kern w:val="0"/>
          <w:sz w:val="23"/>
          <w:szCs w:val="23"/>
        </w:rPr>
        <w:t xml:space="preserve">, second </w:t>
      </w:r>
      <w:r w:rsidRPr="00F808A3" w:rsidR="00CD352C">
        <w:rPr>
          <w:rFonts w:ascii="Calibri" w:hAnsi="Calibri" w:eastAsia="Calibri"/>
          <w:kern w:val="0"/>
          <w:sz w:val="23"/>
          <w:szCs w:val="23"/>
        </w:rPr>
        <w:t xml:space="preserve">by </w:t>
      </w:r>
      <w:r w:rsidRPr="00F808A3" w:rsidR="3368EBB9">
        <w:rPr>
          <w:rFonts w:ascii="Calibri" w:hAnsi="Calibri" w:eastAsia="Calibri"/>
          <w:kern w:val="0"/>
          <w:sz w:val="23"/>
          <w:szCs w:val="23"/>
        </w:rPr>
        <w:t>Foster</w:t>
      </w:r>
      <w:r w:rsidRPr="00F808A3" w:rsidR="00CD352C">
        <w:rPr>
          <w:rFonts w:ascii="Calibri" w:hAnsi="Calibri" w:eastAsia="Calibri"/>
          <w:kern w:val="0"/>
          <w:sz w:val="23"/>
          <w:szCs w:val="23"/>
        </w:rPr>
        <w:t xml:space="preserve">. All Ayes. Motion carried. </w:t>
      </w:r>
      <w:bookmarkEnd w:id="0"/>
    </w:p>
    <w:sectPr w:rsidRPr="00F808A3" w:rsidR="00073182" w:rsidSect="00F808A3">
      <w:headerReference w:type="default" r:id="rId8"/>
      <w:footerReference w:type="default" r:id="rId9"/>
      <w:headerReference w:type="first" r:id="rId10"/>
      <w:pgSz w:w="12240" w:h="15840" w:orient="portrait"/>
      <w:pgMar w:top="864" w:right="1008" w:bottom="1008" w:left="1008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14B09" w:rsidRDefault="00B14B09" w14:paraId="5BAE342E" w14:textId="77777777">
      <w:r>
        <w:separator/>
      </w:r>
    </w:p>
  </w:endnote>
  <w:endnote w:type="continuationSeparator" w:id="0">
    <w:p w:rsidR="00B14B09" w:rsidRDefault="00B14B09" w14:paraId="4350D10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39207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E79C2" w:rsidRDefault="00970A1F" w14:paraId="14049F88" w14:textId="777777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E79C2" w:rsidRDefault="00000000" w14:paraId="1068EF7D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14B09" w:rsidRDefault="00B14B09" w14:paraId="6D9FF640" w14:textId="77777777">
      <w:r>
        <w:separator/>
      </w:r>
    </w:p>
  </w:footnote>
  <w:footnote w:type="continuationSeparator" w:id="0">
    <w:p w:rsidR="00B14B09" w:rsidRDefault="00B14B09" w14:paraId="027A4EE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2A1A94" w:rsidR="00E57BD2" w:rsidP="002A1A94" w:rsidRDefault="00000000" w14:paraId="680C15A0" w14:textId="669F332D">
    <w:pPr>
      <w:tabs>
        <w:tab w:val="left" w:pos="0"/>
      </w:tabs>
      <w:ind w:right="120"/>
      <w:rPr>
        <w:b/>
        <w:sz w:val="14"/>
        <w:szCs w:val="14"/>
      </w:rPr>
    </w:pPr>
  </w:p>
  <w:p w:rsidR="00E57BD2" w:rsidRDefault="00000000" w14:paraId="32A67C0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4E52BE" w:rsidP="004E52BE" w:rsidRDefault="00970A1F" w14:paraId="4BCA32E1" w14:textId="6931B22F">
    <w:pPr>
      <w:jc w:val="center"/>
      <w:rPr>
        <w:rFonts w:ascii="Copperplate Gothic Bold" w:hAnsi="Copperplate Gothic Bold"/>
        <w:b/>
        <w:sz w:val="32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Copperplate Gothic Bold" w:hAnsi="Copperplate Gothic Bold"/>
        <w:b/>
        <w:noProof/>
        <w:sz w:val="32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9264" behindDoc="0" locked="0" layoutInCell="1" allowOverlap="1" wp14:anchorId="0A4865C4" wp14:editId="1674D7FD">
          <wp:simplePos x="0" y="0"/>
          <wp:positionH relativeFrom="column">
            <wp:posOffset>-85725</wp:posOffset>
          </wp:positionH>
          <wp:positionV relativeFrom="paragraph">
            <wp:posOffset>-285750</wp:posOffset>
          </wp:positionV>
          <wp:extent cx="1152144" cy="877824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144" cy="877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opperplate Gothic Bold" w:hAnsi="Copperplate Gothic Bold"/>
        <w:b/>
        <w:sz w:val="32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Lower Cedar Watershed Management Authority Board of Directors</w:t>
    </w:r>
  </w:p>
  <w:p w:rsidRPr="00F808A3" w:rsidR="004E52BE" w:rsidP="000A2E46" w:rsidRDefault="00000000" w14:paraId="270EB2E3" w14:textId="77777777">
    <w:pPr>
      <w:tabs>
        <w:tab w:val="left" w:pos="0"/>
      </w:tabs>
      <w:ind w:right="120"/>
      <w:rPr>
        <w:rFonts w:ascii="Copperplate Gothic Bold" w:hAnsi="Copperplate Gothic Bold"/>
        <w:b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Pr="009A2D62" w:rsidR="00E57BD2" w:rsidP="000A2E46" w:rsidRDefault="00000000" w14:paraId="79F17D70" w14:textId="77777777">
    <w:pPr>
      <w:tabs>
        <w:tab w:val="left" w:pos="0"/>
      </w:tabs>
      <w:ind w:right="120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pict w14:anchorId="7CA1D8EE">
        <v:rect id="_x0000_i1025" style="width:0;height:1.5pt" o:hr="t" o:hrstd="t" o:hralign="center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5568E"/>
    <w:multiLevelType w:val="hybridMultilevel"/>
    <w:tmpl w:val="07DAAA12"/>
    <w:lvl w:ilvl="0" w:tplc="0EF895B8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210C3"/>
    <w:multiLevelType w:val="hybridMultilevel"/>
    <w:tmpl w:val="1416E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1D382B"/>
    <w:multiLevelType w:val="hybridMultilevel"/>
    <w:tmpl w:val="95EAD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73F39"/>
    <w:multiLevelType w:val="hybridMultilevel"/>
    <w:tmpl w:val="E17E569A"/>
    <w:lvl w:ilvl="0" w:tplc="390264B2">
      <w:start w:val="1"/>
      <w:numFmt w:val="decimal"/>
      <w:lvlText w:val="%1."/>
      <w:lvlJc w:val="left"/>
      <w:pPr>
        <w:ind w:left="360" w:hanging="360"/>
      </w:pPr>
    </w:lvl>
    <w:lvl w:ilvl="1" w:tplc="5B3A31BE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2" w:tplc="A6849E22">
      <w:start w:val="1"/>
      <w:numFmt w:val="lowerRoman"/>
      <w:lvlText w:val="%3."/>
      <w:lvlJc w:val="right"/>
      <w:pPr>
        <w:ind w:left="1800" w:hanging="180"/>
      </w:pPr>
    </w:lvl>
    <w:lvl w:ilvl="3" w:tplc="EF3215EC">
      <w:start w:val="1"/>
      <w:numFmt w:val="decimal"/>
      <w:lvlText w:val="%4."/>
      <w:lvlJc w:val="left"/>
      <w:pPr>
        <w:ind w:left="2520" w:hanging="360"/>
      </w:pPr>
    </w:lvl>
    <w:lvl w:ilvl="4" w:tplc="665063C2">
      <w:start w:val="1"/>
      <w:numFmt w:val="lowerLetter"/>
      <w:lvlText w:val="%5."/>
      <w:lvlJc w:val="left"/>
      <w:pPr>
        <w:ind w:left="3240" w:hanging="360"/>
      </w:pPr>
    </w:lvl>
    <w:lvl w:ilvl="5" w:tplc="6E16C39A">
      <w:start w:val="1"/>
      <w:numFmt w:val="lowerRoman"/>
      <w:lvlText w:val="%6."/>
      <w:lvlJc w:val="right"/>
      <w:pPr>
        <w:ind w:left="3960" w:hanging="180"/>
      </w:pPr>
    </w:lvl>
    <w:lvl w:ilvl="6" w:tplc="85DAA37A">
      <w:start w:val="1"/>
      <w:numFmt w:val="decimal"/>
      <w:lvlText w:val="%7."/>
      <w:lvlJc w:val="left"/>
      <w:pPr>
        <w:ind w:left="4680" w:hanging="360"/>
      </w:pPr>
    </w:lvl>
    <w:lvl w:ilvl="7" w:tplc="2C44B4E6">
      <w:start w:val="1"/>
      <w:numFmt w:val="lowerLetter"/>
      <w:lvlText w:val="%8."/>
      <w:lvlJc w:val="left"/>
      <w:pPr>
        <w:ind w:left="5400" w:hanging="360"/>
      </w:pPr>
    </w:lvl>
    <w:lvl w:ilvl="8" w:tplc="922C3EBA">
      <w:start w:val="1"/>
      <w:numFmt w:val="lowerRoman"/>
      <w:lvlText w:val="%9."/>
      <w:lvlJc w:val="right"/>
      <w:pPr>
        <w:ind w:left="6120" w:hanging="180"/>
      </w:pPr>
    </w:lvl>
  </w:abstractNum>
  <w:num w:numId="1" w16cid:durableId="162446287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1535013">
    <w:abstractNumId w:val="3"/>
  </w:num>
  <w:num w:numId="3" w16cid:durableId="244806287">
    <w:abstractNumId w:val="1"/>
  </w:num>
  <w:num w:numId="4" w16cid:durableId="911964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638"/>
    <w:rsid w:val="000018EB"/>
    <w:rsid w:val="00020FC8"/>
    <w:rsid w:val="00026608"/>
    <w:rsid w:val="00053C96"/>
    <w:rsid w:val="00067EDF"/>
    <w:rsid w:val="00073182"/>
    <w:rsid w:val="0011017E"/>
    <w:rsid w:val="00192179"/>
    <w:rsid w:val="0019330A"/>
    <w:rsid w:val="0019468F"/>
    <w:rsid w:val="001A6AAB"/>
    <w:rsid w:val="001E3018"/>
    <w:rsid w:val="00200B0A"/>
    <w:rsid w:val="00204A84"/>
    <w:rsid w:val="00244341"/>
    <w:rsid w:val="00251E35"/>
    <w:rsid w:val="0030024B"/>
    <w:rsid w:val="00320DFF"/>
    <w:rsid w:val="003A6FFE"/>
    <w:rsid w:val="004042C1"/>
    <w:rsid w:val="0041073A"/>
    <w:rsid w:val="0043651A"/>
    <w:rsid w:val="00451484"/>
    <w:rsid w:val="004637AA"/>
    <w:rsid w:val="00465383"/>
    <w:rsid w:val="00492F9B"/>
    <w:rsid w:val="004D7778"/>
    <w:rsid w:val="00542142"/>
    <w:rsid w:val="00561428"/>
    <w:rsid w:val="005744E1"/>
    <w:rsid w:val="005831DF"/>
    <w:rsid w:val="005D6FA4"/>
    <w:rsid w:val="0062799C"/>
    <w:rsid w:val="00645E60"/>
    <w:rsid w:val="00656945"/>
    <w:rsid w:val="00687AC0"/>
    <w:rsid w:val="006E2735"/>
    <w:rsid w:val="006F35E4"/>
    <w:rsid w:val="0071255A"/>
    <w:rsid w:val="00735BA6"/>
    <w:rsid w:val="00747970"/>
    <w:rsid w:val="00771220"/>
    <w:rsid w:val="007B284B"/>
    <w:rsid w:val="00842BB5"/>
    <w:rsid w:val="008C7A92"/>
    <w:rsid w:val="00955640"/>
    <w:rsid w:val="00970A1F"/>
    <w:rsid w:val="00A06858"/>
    <w:rsid w:val="00A070A5"/>
    <w:rsid w:val="00A13779"/>
    <w:rsid w:val="00A31C32"/>
    <w:rsid w:val="00A75200"/>
    <w:rsid w:val="00A81648"/>
    <w:rsid w:val="00A819BD"/>
    <w:rsid w:val="00AA49D4"/>
    <w:rsid w:val="00AA6CB4"/>
    <w:rsid w:val="00AB2994"/>
    <w:rsid w:val="00AB3615"/>
    <w:rsid w:val="00AD7BC5"/>
    <w:rsid w:val="00B14B09"/>
    <w:rsid w:val="00B535E6"/>
    <w:rsid w:val="00B92093"/>
    <w:rsid w:val="00BA61E7"/>
    <w:rsid w:val="00BD7638"/>
    <w:rsid w:val="00BE570A"/>
    <w:rsid w:val="00BF5347"/>
    <w:rsid w:val="00C07928"/>
    <w:rsid w:val="00C17222"/>
    <w:rsid w:val="00C24FC0"/>
    <w:rsid w:val="00C72F8E"/>
    <w:rsid w:val="00C813E8"/>
    <w:rsid w:val="00C81E3B"/>
    <w:rsid w:val="00C95E18"/>
    <w:rsid w:val="00C978CB"/>
    <w:rsid w:val="00CA076D"/>
    <w:rsid w:val="00CC5A6E"/>
    <w:rsid w:val="00CC6747"/>
    <w:rsid w:val="00CD352C"/>
    <w:rsid w:val="00CE12F8"/>
    <w:rsid w:val="00D264AE"/>
    <w:rsid w:val="00D44875"/>
    <w:rsid w:val="00D468CA"/>
    <w:rsid w:val="00D9444C"/>
    <w:rsid w:val="00DA63AF"/>
    <w:rsid w:val="00DD2805"/>
    <w:rsid w:val="00DF62DB"/>
    <w:rsid w:val="00DF6AE8"/>
    <w:rsid w:val="00E03192"/>
    <w:rsid w:val="00E24083"/>
    <w:rsid w:val="00E90FAA"/>
    <w:rsid w:val="00EC4D69"/>
    <w:rsid w:val="00ED3DB4"/>
    <w:rsid w:val="00F0266E"/>
    <w:rsid w:val="00F06976"/>
    <w:rsid w:val="00F252DB"/>
    <w:rsid w:val="00F46AAF"/>
    <w:rsid w:val="00F808A3"/>
    <w:rsid w:val="00FB1705"/>
    <w:rsid w:val="00FB3B67"/>
    <w:rsid w:val="00FB77E1"/>
    <w:rsid w:val="00FE031F"/>
    <w:rsid w:val="00FE0CBA"/>
    <w:rsid w:val="0201A883"/>
    <w:rsid w:val="0231E2FD"/>
    <w:rsid w:val="038C79C1"/>
    <w:rsid w:val="04C61B4C"/>
    <w:rsid w:val="05218ACF"/>
    <w:rsid w:val="055F5A03"/>
    <w:rsid w:val="0650BB6E"/>
    <w:rsid w:val="0686A295"/>
    <w:rsid w:val="07A45DEF"/>
    <w:rsid w:val="08592B91"/>
    <w:rsid w:val="09F31025"/>
    <w:rsid w:val="0CAA1FDE"/>
    <w:rsid w:val="0D00EA57"/>
    <w:rsid w:val="0D14F7E1"/>
    <w:rsid w:val="0D7A3A83"/>
    <w:rsid w:val="0DA3E97C"/>
    <w:rsid w:val="0DF4561E"/>
    <w:rsid w:val="109C64DC"/>
    <w:rsid w:val="11E6E57A"/>
    <w:rsid w:val="128D165B"/>
    <w:rsid w:val="151E863C"/>
    <w:rsid w:val="158A1993"/>
    <w:rsid w:val="16A53DE3"/>
    <w:rsid w:val="16C505AF"/>
    <w:rsid w:val="1BBB65AB"/>
    <w:rsid w:val="1C57818E"/>
    <w:rsid w:val="1D49441D"/>
    <w:rsid w:val="1D51EA96"/>
    <w:rsid w:val="1E282F57"/>
    <w:rsid w:val="1E6E5877"/>
    <w:rsid w:val="2080E4DF"/>
    <w:rsid w:val="24B65F75"/>
    <w:rsid w:val="25545602"/>
    <w:rsid w:val="26F03CC5"/>
    <w:rsid w:val="290C8BBE"/>
    <w:rsid w:val="299F2B22"/>
    <w:rsid w:val="2A27C725"/>
    <w:rsid w:val="2B061DC0"/>
    <w:rsid w:val="2B2B48EF"/>
    <w:rsid w:val="2BA0212D"/>
    <w:rsid w:val="2BAEF4CA"/>
    <w:rsid w:val="2CDB09AF"/>
    <w:rsid w:val="2DCCCC31"/>
    <w:rsid w:val="2EEE28E4"/>
    <w:rsid w:val="3068602C"/>
    <w:rsid w:val="3070D0E8"/>
    <w:rsid w:val="31179DA3"/>
    <w:rsid w:val="311E0955"/>
    <w:rsid w:val="31F242D1"/>
    <w:rsid w:val="320CA149"/>
    <w:rsid w:val="3247B921"/>
    <w:rsid w:val="328CC218"/>
    <w:rsid w:val="32A03AEB"/>
    <w:rsid w:val="3368EBB9"/>
    <w:rsid w:val="340A2C2C"/>
    <w:rsid w:val="3544A9B3"/>
    <w:rsid w:val="35D1E669"/>
    <w:rsid w:val="37E62187"/>
    <w:rsid w:val="396011C7"/>
    <w:rsid w:val="3AA5578C"/>
    <w:rsid w:val="3AE77333"/>
    <w:rsid w:val="3AF8B800"/>
    <w:rsid w:val="3B3B74B3"/>
    <w:rsid w:val="3CB455E6"/>
    <w:rsid w:val="41173BAD"/>
    <w:rsid w:val="414E0997"/>
    <w:rsid w:val="41E4B765"/>
    <w:rsid w:val="437F5577"/>
    <w:rsid w:val="45133CAC"/>
    <w:rsid w:val="45429048"/>
    <w:rsid w:val="4603A8DC"/>
    <w:rsid w:val="462BD232"/>
    <w:rsid w:val="4635006B"/>
    <w:rsid w:val="469E70D9"/>
    <w:rsid w:val="46BA74D1"/>
    <w:rsid w:val="46ECCD43"/>
    <w:rsid w:val="4705F3A1"/>
    <w:rsid w:val="47EC597B"/>
    <w:rsid w:val="4821FC4E"/>
    <w:rsid w:val="4872C9B2"/>
    <w:rsid w:val="48EA6E04"/>
    <w:rsid w:val="4B54A434"/>
    <w:rsid w:val="4BB86C82"/>
    <w:rsid w:val="4CAD7BB1"/>
    <w:rsid w:val="4D210B35"/>
    <w:rsid w:val="4E51232F"/>
    <w:rsid w:val="4EE6DF0B"/>
    <w:rsid w:val="504D39DA"/>
    <w:rsid w:val="50C011AB"/>
    <w:rsid w:val="51B30A55"/>
    <w:rsid w:val="53B54A93"/>
    <w:rsid w:val="54C0402F"/>
    <w:rsid w:val="55F4EB44"/>
    <w:rsid w:val="562F9E1C"/>
    <w:rsid w:val="5679497C"/>
    <w:rsid w:val="5790BBA5"/>
    <w:rsid w:val="5ADFF0CB"/>
    <w:rsid w:val="5BAC39B6"/>
    <w:rsid w:val="5C642CC8"/>
    <w:rsid w:val="5C705E23"/>
    <w:rsid w:val="5CC2533F"/>
    <w:rsid w:val="5DA8FEA8"/>
    <w:rsid w:val="5DD19D07"/>
    <w:rsid w:val="5DFFFD29"/>
    <w:rsid w:val="5FB2BDB4"/>
    <w:rsid w:val="6195C462"/>
    <w:rsid w:val="6283FA21"/>
    <w:rsid w:val="653C4E23"/>
    <w:rsid w:val="655B0982"/>
    <w:rsid w:val="66195418"/>
    <w:rsid w:val="66F6D9E3"/>
    <w:rsid w:val="69924CA0"/>
    <w:rsid w:val="699DA142"/>
    <w:rsid w:val="6A09A697"/>
    <w:rsid w:val="6C487AF9"/>
    <w:rsid w:val="6C8663BD"/>
    <w:rsid w:val="6D59F9AB"/>
    <w:rsid w:val="6E5B1F0D"/>
    <w:rsid w:val="6E68E4BF"/>
    <w:rsid w:val="6E76E1B8"/>
    <w:rsid w:val="70924DFD"/>
    <w:rsid w:val="70BF88AE"/>
    <w:rsid w:val="70F7C1C5"/>
    <w:rsid w:val="7192BFCF"/>
    <w:rsid w:val="7370A5FC"/>
    <w:rsid w:val="74CA6091"/>
    <w:rsid w:val="766029BF"/>
    <w:rsid w:val="79A10996"/>
    <w:rsid w:val="7C5E46DF"/>
    <w:rsid w:val="7C9F2486"/>
    <w:rsid w:val="7DBE8657"/>
    <w:rsid w:val="7DD644CD"/>
    <w:rsid w:val="7E34C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8EB8D7"/>
  <w15:chartTrackingRefBased/>
  <w15:docId w15:val="{D8A0C79D-F3D4-4BD5-8758-638F80042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00B0A"/>
    <w:pPr>
      <w:spacing w:after="0" w:line="240" w:lineRule="auto"/>
      <w:jc w:val="both"/>
    </w:pPr>
    <w:rPr>
      <w:rFonts w:ascii="Garamond" w:hAnsi="Garamond" w:eastAsia="Times New Roman" w:cs="Times New Roman"/>
      <w:kern w:val="18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0B0A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00B0A"/>
    <w:rPr>
      <w:rFonts w:ascii="Garamond" w:hAnsi="Garamond" w:eastAsia="Times New Roman" w:cs="Times New Roman"/>
      <w:kern w:val="1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00B0A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00B0A"/>
    <w:rPr>
      <w:rFonts w:ascii="Garamond" w:hAnsi="Garamond" w:eastAsia="Times New Roman" w:cs="Times New Roman"/>
      <w:kern w:val="18"/>
      <w:sz w:val="20"/>
      <w:szCs w:val="20"/>
    </w:rPr>
  </w:style>
  <w:style w:type="paragraph" w:styleId="ListParagraph">
    <w:name w:val="List Paragraph"/>
    <w:basedOn w:val="Normal"/>
    <w:uiPriority w:val="34"/>
    <w:qFormat/>
    <w:rsid w:val="00200B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0B0A"/>
    <w:rPr>
      <w:color w:val="0563C1" w:themeColor="hyperlink"/>
      <w:u w:val="single"/>
    </w:rPr>
  </w:style>
  <w:style w:type="paragraph" w:styleId="InsideAddress" w:customStyle="1">
    <w:name w:val="Inside Address"/>
    <w:basedOn w:val="Normal"/>
    <w:rsid w:val="00200B0A"/>
    <w:pPr>
      <w:spacing w:line="240" w:lineRule="atLeast"/>
    </w:pPr>
  </w:style>
  <w:style w:type="paragraph" w:styleId="NormalWeb">
    <w:name w:val="Normal (Web)"/>
    <w:basedOn w:val="Normal"/>
    <w:uiPriority w:val="99"/>
    <w:unhideWhenUsed/>
    <w:rsid w:val="00200B0A"/>
    <w:pPr>
      <w:spacing w:before="100" w:beforeAutospacing="1" w:after="100" w:afterAutospacing="1"/>
      <w:jc w:val="left"/>
    </w:pPr>
    <w:rPr>
      <w:rFonts w:ascii="Times New Roman" w:hAnsi="Times New Roman" w:eastAsiaTheme="minorHAnsi"/>
      <w:kern w:val="0"/>
      <w:sz w:val="24"/>
      <w:szCs w:val="24"/>
    </w:rPr>
  </w:style>
  <w:style w:type="paragraph" w:styleId="NoSpacing">
    <w:name w:val="No Spacing"/>
    <w:uiPriority w:val="1"/>
    <w:qFormat/>
    <w:rsid w:val="00200B0A"/>
    <w:pPr>
      <w:spacing w:after="0" w:line="240" w:lineRule="auto"/>
      <w:jc w:val="both"/>
    </w:pPr>
    <w:rPr>
      <w:rFonts w:ascii="Garamond" w:hAnsi="Garamond" w:eastAsia="Times New Roman" w:cs="Times New Roman"/>
      <w:kern w:val="18"/>
      <w:sz w:val="20"/>
      <w:szCs w:val="20"/>
    </w:rPr>
  </w:style>
  <w:style w:type="paragraph" w:styleId="Default" w:customStyle="1">
    <w:name w:val="Default"/>
    <w:rsid w:val="00200B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240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7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7d46f40e00804862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e5efa-f8ee-46b2-80e8-d8c981fcf030}"/>
      </w:docPartPr>
      <w:docPartBody>
        <w:p w14:paraId="3203BD45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32D28CEE47944B9D7238EECFE8C068" ma:contentTypeVersion="16" ma:contentTypeDescription="Create a new document." ma:contentTypeScope="" ma:versionID="15583403df3a48689e4ded9b89405d66">
  <xsd:schema xmlns:xsd="http://www.w3.org/2001/XMLSchema" xmlns:xs="http://www.w3.org/2001/XMLSchema" xmlns:p="http://schemas.microsoft.com/office/2006/metadata/properties" xmlns:ns2="28b20a81-fe00-4dca-b040-bad16949dd84" xmlns:ns3="e7ab4e25-116d-4e51-9ac8-53e3d76a24fb" targetNamespace="http://schemas.microsoft.com/office/2006/metadata/properties" ma:root="true" ma:fieldsID="9252ef0c2bce5be30c5818e82fdd092e" ns2:_="" ns3:_="">
    <xsd:import namespace="28b20a81-fe00-4dca-b040-bad16949dd84"/>
    <xsd:import namespace="e7ab4e25-116d-4e51-9ac8-53e3d76a24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b20a81-fe00-4dca-b040-bad16949dd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cc74880-e415-4ef5-9bc6-167d0cab92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ab4e25-116d-4e51-9ac8-53e3d76a24f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5f8e10e-ca27-4ba5-b55a-fceda4462e6a}" ma:internalName="TaxCatchAll" ma:showField="CatchAllData" ma:web="e7ab4e25-116d-4e51-9ac8-53e3d76a24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8b20a81-fe00-4dca-b040-bad16949dd84">
      <Terms xmlns="http://schemas.microsoft.com/office/infopath/2007/PartnerControls"/>
    </lcf76f155ced4ddcb4097134ff3c332f>
    <TaxCatchAll xmlns="e7ab4e25-116d-4e51-9ac8-53e3d76a24fb" xsi:nil="true"/>
    <SharedWithUsers xmlns="e7ab4e25-116d-4e51-9ac8-53e3d76a24fb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4033B70-9E35-44A0-9A28-BC3CADB53E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3772B6-DCC5-4478-A8FA-177B4F97DD34}"/>
</file>

<file path=customXml/itemProps3.xml><?xml version="1.0" encoding="utf-8"?>
<ds:datastoreItem xmlns:ds="http://schemas.openxmlformats.org/officeDocument/2006/customXml" ds:itemID="{EE3033A7-DE09-435E-82AC-AE153DAB126F}"/>
</file>

<file path=customXml/itemProps4.xml><?xml version="1.0" encoding="utf-8"?>
<ds:datastoreItem xmlns:ds="http://schemas.openxmlformats.org/officeDocument/2006/customXml" ds:itemID="{E73F142E-82AF-4550-AE83-639625DB512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Erenberger, Mary - FPAC-NRCS, Iowa City, IA</dc:creator>
  <cp:keywords/>
  <dc:description/>
  <cp:lastModifiedBy>Jennifer Fencl</cp:lastModifiedBy>
  <cp:revision>88</cp:revision>
  <dcterms:created xsi:type="dcterms:W3CDTF">2023-03-02T15:56:00Z</dcterms:created>
  <dcterms:modified xsi:type="dcterms:W3CDTF">2023-05-09T19:30:34Z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0x010100DB32D28CEE47944B9D7238EECFE8C068</vt:lpwstr>
  </property>
  <property fmtid="{D5CDD505-2E9C-101B-9397-08002B2CF9AE}" pid="3" name="Order">
    <vt:r8>531000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activity">
    <vt:lpwstr>{"FileActivityType":"9","FileActivityTimeStamp":"2023-05-08T20:46:39.723Z","FileActivityUsersOnPage":[{"DisplayName":"Jennifer Fencl","Id":"jennifer.fencl@ecicog.org"}],"FileActivityNavigationId":null}</vt:lpwstr>
  </property>
  <property fmtid="{D5CDD505-2E9C-101B-9397-08002B2CF9AE}" pid="8" name="_ExtendedDescription">
    <vt:lpwstr/>
  </property>
  <property fmtid="{D5CDD505-2E9C-101B-9397-08002B2CF9AE}" pid="9" name="TriggerFlowInfo">
    <vt:lpwstr/>
  </property>
</Properties>
</file>